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88" w:rsidRDefault="00AF768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4502"/>
        <w:gridCol w:w="1440"/>
        <w:gridCol w:w="1459"/>
      </w:tblGrid>
      <w:tr w:rsidR="00AF7688">
        <w:trPr>
          <w:trHeight w:hRule="exact" w:val="701"/>
        </w:trPr>
        <w:tc>
          <w:tcPr>
            <w:tcW w:w="2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688" w:rsidRDefault="00AF76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F7688" w:rsidRDefault="00CC0B03">
            <w:pPr>
              <w:pStyle w:val="TableParagraph"/>
              <w:spacing w:line="200" w:lineRule="atLeast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PH" w:eastAsia="en-PH"/>
              </w:rPr>
              <w:drawing>
                <wp:inline distT="0" distB="0" distL="0" distR="0">
                  <wp:extent cx="1313575" cy="99745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75" cy="99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7688" w:rsidRDefault="00AF76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AF768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F7688" w:rsidRDefault="00CC0B03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Intellectual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Property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Philippines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AF76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F7688" w:rsidRDefault="00CC0B0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Document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</w:p>
          <w:p w:rsidR="00AF7688" w:rsidRDefault="00CC0B0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IPOPHL-SOP-BOT-01-F05</w:t>
            </w:r>
          </w:p>
        </w:tc>
      </w:tr>
      <w:tr w:rsidR="00AF7688">
        <w:trPr>
          <w:trHeight w:hRule="exact" w:val="566"/>
        </w:trPr>
        <w:tc>
          <w:tcPr>
            <w:tcW w:w="2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7688" w:rsidRDefault="00AF7688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CC0B03">
            <w:pPr>
              <w:pStyle w:val="TableParagraph"/>
              <w:spacing w:before="152"/>
              <w:ind w:left="1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Bureau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Trademarks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CC0B03">
            <w:pPr>
              <w:pStyle w:val="TableParagraph"/>
              <w:spacing w:before="17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03</w:t>
            </w:r>
          </w:p>
        </w:tc>
      </w:tr>
      <w:tr w:rsidR="00AF7688">
        <w:trPr>
          <w:trHeight w:hRule="exact" w:val="802"/>
        </w:trPr>
        <w:tc>
          <w:tcPr>
            <w:tcW w:w="2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AF7688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CC0B03">
            <w:pPr>
              <w:pStyle w:val="TableParagraph"/>
              <w:spacing w:before="27"/>
              <w:ind w:left="464" w:right="4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ASSIGNMENT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APPLICATION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REGISTRATION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TRADEMARK</w:t>
            </w:r>
          </w:p>
          <w:p w:rsidR="00AF7688" w:rsidRDefault="00CC0B03">
            <w:pPr>
              <w:pStyle w:val="TableParagraph"/>
              <w:spacing w:before="5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</w:rPr>
              <w:t>(</w:t>
            </w:r>
            <w:r>
              <w:rPr>
                <w:rFonts w:ascii="Arial"/>
                <w:spacing w:val="-1"/>
                <w:sz w:val="16"/>
              </w:rPr>
              <w:t>Optional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Form)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CC0B03">
            <w:pPr>
              <w:pStyle w:val="TableParagraph"/>
              <w:spacing w:before="109"/>
              <w:ind w:left="99" w:righ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Issued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by: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688" w:rsidRDefault="00CC0B03">
            <w:pPr>
              <w:pStyle w:val="TableParagraph"/>
              <w:spacing w:before="109"/>
              <w:ind w:left="99" w:righ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10/01/2017</w:t>
            </w:r>
          </w:p>
        </w:tc>
      </w:tr>
    </w:tbl>
    <w:p w:rsidR="00AF7688" w:rsidRDefault="00AF7688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AF7688" w:rsidRDefault="00CC0B03">
      <w:pPr>
        <w:pStyle w:val="Heading1"/>
        <w:rPr>
          <w:b w:val="0"/>
          <w:bCs w:val="0"/>
        </w:rPr>
      </w:pPr>
      <w:r>
        <w:rPr>
          <w:spacing w:val="-1"/>
        </w:rPr>
        <w:t xml:space="preserve">KNOW </w:t>
      </w:r>
      <w:r>
        <w:rPr>
          <w:spacing w:val="-2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MEN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PRESENTS:</w:t>
      </w:r>
    </w:p>
    <w:p w:rsidR="00AF7688" w:rsidRDefault="00AF768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AF7688" w:rsidRDefault="00CC0B03">
      <w:pPr>
        <w:pStyle w:val="BodyText"/>
        <w:tabs>
          <w:tab w:val="left" w:pos="9528"/>
        </w:tabs>
        <w:spacing w:line="228" w:lineRule="exact"/>
        <w:ind w:left="939"/>
      </w:pPr>
      <w:r>
        <w:t>This</w:t>
      </w:r>
      <w:r>
        <w:rPr>
          <w:spacing w:val="-3"/>
        </w:rPr>
        <w:t xml:space="preserve"> </w:t>
      </w:r>
      <w:r>
        <w:rPr>
          <w:spacing w:val="-2"/>
        </w:rPr>
        <w:t>assignment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trademark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F7688" w:rsidRDefault="00CC0B03">
      <w:pPr>
        <w:spacing w:line="228" w:lineRule="exact"/>
        <w:ind w:right="15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</w:t>
      </w:r>
      <w:proofErr w:type="gramStart"/>
      <w:r>
        <w:rPr>
          <w:rFonts w:ascii="Arial"/>
          <w:i/>
          <w:spacing w:val="-1"/>
          <w:sz w:val="20"/>
        </w:rPr>
        <w:t>title</w:t>
      </w:r>
      <w:proofErr w:type="gramEnd"/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mark)</w:t>
      </w:r>
    </w:p>
    <w:p w:rsidR="00AF7688" w:rsidRDefault="00CC0B03">
      <w:pPr>
        <w:pStyle w:val="BodyText"/>
        <w:spacing w:before="5"/>
        <w:ind w:left="220"/>
      </w:pPr>
      <w:proofErr w:type="gramStart"/>
      <w:r>
        <w:t>execute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between:</w:t>
      </w: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9"/>
        <w:rPr>
          <w:rFonts w:ascii="Arial" w:eastAsia="Arial" w:hAnsi="Arial" w:cs="Arial"/>
          <w:sz w:val="18"/>
          <w:szCs w:val="18"/>
        </w:rPr>
      </w:pPr>
    </w:p>
    <w:p w:rsidR="00AF7688" w:rsidRDefault="00CC0B03">
      <w:pPr>
        <w:spacing w:line="20" w:lineRule="atLeast"/>
        <w:ind w:left="2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467.55pt;height:.65pt;mso-position-horizontal-relative:char;mso-position-vertical-relative:line" coordsize="9351,13">
            <v:group id="_x0000_s1054" style="position:absolute;left:6;top:6;width:9338;height:2" coordorigin="6,6" coordsize="9338,2">
              <v:shape id="_x0000_s1055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CC0B03">
      <w:pPr>
        <w:spacing w:line="207" w:lineRule="exact"/>
        <w:ind w:left="3319" w:right="33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[Name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Applicant(s)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/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Assignor(s)]</w:t>
      </w:r>
    </w:p>
    <w:p w:rsidR="00AF7688" w:rsidRDefault="00AF7688">
      <w:pPr>
        <w:spacing w:before="10"/>
        <w:rPr>
          <w:rFonts w:ascii="Arial" w:eastAsia="Arial" w:hAnsi="Arial" w:cs="Arial"/>
          <w:i/>
          <w:sz w:val="13"/>
          <w:szCs w:val="13"/>
        </w:rPr>
      </w:pPr>
    </w:p>
    <w:p w:rsidR="00AF7688" w:rsidRDefault="00CC0B03">
      <w:pPr>
        <w:pStyle w:val="BodyText"/>
        <w:spacing w:before="75"/>
      </w:pPr>
      <w:proofErr w:type="gramStart"/>
      <w:r>
        <w:rPr>
          <w:spacing w:val="-1"/>
        </w:rPr>
        <w:t>of</w:t>
      </w:r>
      <w:proofErr w:type="gramEnd"/>
    </w:p>
    <w:p w:rsidR="00AF7688" w:rsidRDefault="00AF7688">
      <w:pPr>
        <w:spacing w:before="8"/>
        <w:rPr>
          <w:rFonts w:ascii="Arial" w:eastAsia="Arial" w:hAnsi="Arial" w:cs="Arial"/>
          <w:sz w:val="18"/>
          <w:szCs w:val="18"/>
        </w:rPr>
      </w:pPr>
    </w:p>
    <w:p w:rsidR="00AF7688" w:rsidRDefault="00CC0B03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467.55pt;height:.65pt;mso-position-horizontal-relative:char;mso-position-vertical-relative:line" coordsize="9351,13">
            <v:group id="_x0000_s1051" style="position:absolute;left:6;top:6;width:9338;height:2" coordorigin="6,6" coordsize="9338,2">
              <v:shape id="_x0000_s1052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CC0B03">
      <w:pPr>
        <w:spacing w:line="212" w:lineRule="exact"/>
        <w:ind w:left="219" w:firstLine="282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</w:t>
      </w:r>
      <w:proofErr w:type="gramStart"/>
      <w:r>
        <w:rPr>
          <w:rFonts w:ascii="Arial"/>
          <w:i/>
          <w:spacing w:val="-1"/>
          <w:sz w:val="20"/>
        </w:rPr>
        <w:t>Address(</w:t>
      </w:r>
      <w:proofErr w:type="spellStart"/>
      <w:proofErr w:type="gramEnd"/>
      <w:r>
        <w:rPr>
          <w:rFonts w:ascii="Arial"/>
          <w:i/>
          <w:spacing w:val="-1"/>
          <w:sz w:val="20"/>
        </w:rPr>
        <w:t>es</w:t>
      </w:r>
      <w:proofErr w:type="spellEnd"/>
      <w:r>
        <w:rPr>
          <w:rFonts w:ascii="Arial"/>
          <w:i/>
          <w:spacing w:val="-1"/>
          <w:sz w:val="20"/>
        </w:rPr>
        <w:t>)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of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Applicant(s)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/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Assignor(s)]</w:t>
      </w:r>
    </w:p>
    <w:p w:rsidR="00AF7688" w:rsidRDefault="00AF7688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AF7688" w:rsidRDefault="00CC0B03">
      <w:pPr>
        <w:pStyle w:val="BodyText"/>
      </w:pPr>
      <w:proofErr w:type="gramStart"/>
      <w:r>
        <w:rPr>
          <w:spacing w:val="-1"/>
        </w:rPr>
        <w:t>hereinafter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ASSIGNOR(S),</w:t>
      </w:r>
      <w:r>
        <w:rPr>
          <w:spacing w:val="-2"/>
        </w:rPr>
        <w:t xml:space="preserve"> and</w:t>
      </w: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9"/>
        <w:rPr>
          <w:rFonts w:ascii="Arial" w:eastAsia="Arial" w:hAnsi="Arial" w:cs="Arial"/>
          <w:sz w:val="18"/>
          <w:szCs w:val="18"/>
        </w:rPr>
      </w:pPr>
    </w:p>
    <w:p w:rsidR="00AF7688" w:rsidRDefault="00CC0B03">
      <w:pPr>
        <w:spacing w:line="20" w:lineRule="atLeast"/>
        <w:ind w:left="2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467.55pt;height:.65pt;mso-position-horizontal-relative:char;mso-position-vertical-relative:line" coordsize="9351,13">
            <v:group id="_x0000_s1048" style="position:absolute;left:6;top:6;width:9338;height:2" coordorigin="6,6" coordsize="9338,2">
              <v:shape id="_x0000_s1049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CC0B03">
      <w:pPr>
        <w:spacing w:line="212" w:lineRule="exact"/>
        <w:ind w:left="3319" w:right="33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[Name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Assignee(s)]</w:t>
      </w:r>
    </w:p>
    <w:p w:rsidR="00AF7688" w:rsidRDefault="00AF7688">
      <w:pPr>
        <w:rPr>
          <w:rFonts w:ascii="Arial" w:eastAsia="Arial" w:hAnsi="Arial" w:cs="Arial"/>
          <w:i/>
          <w:sz w:val="20"/>
          <w:szCs w:val="20"/>
        </w:rPr>
      </w:pPr>
    </w:p>
    <w:p w:rsidR="00AF7688" w:rsidRDefault="00AF7688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:rsidR="00AF7688" w:rsidRDefault="00CC0B03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67.55pt;height:.65pt;mso-position-horizontal-relative:char;mso-position-vertical-relative:line" coordsize="9351,13">
            <v:group id="_x0000_s1045" style="position:absolute;left:6;top:6;width:9338;height:2" coordorigin="6,6" coordsize="9338,2">
              <v:shape id="_x0000_s1046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CC0B03">
      <w:pPr>
        <w:spacing w:line="212" w:lineRule="exact"/>
        <w:ind w:left="378" w:right="3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</w:t>
      </w:r>
      <w:proofErr w:type="gramStart"/>
      <w:r>
        <w:rPr>
          <w:rFonts w:ascii="Arial"/>
          <w:i/>
          <w:spacing w:val="-1"/>
          <w:sz w:val="20"/>
        </w:rPr>
        <w:t>Address(</w:t>
      </w:r>
      <w:proofErr w:type="spellStart"/>
      <w:proofErr w:type="gramEnd"/>
      <w:r>
        <w:rPr>
          <w:rFonts w:ascii="Arial"/>
          <w:i/>
          <w:spacing w:val="-1"/>
          <w:sz w:val="20"/>
        </w:rPr>
        <w:t>es</w:t>
      </w:r>
      <w:proofErr w:type="spellEnd"/>
      <w:r>
        <w:rPr>
          <w:rFonts w:ascii="Arial"/>
          <w:i/>
          <w:spacing w:val="-1"/>
          <w:sz w:val="20"/>
        </w:rPr>
        <w:t>)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of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Assignee(s)]</w:t>
      </w:r>
    </w:p>
    <w:p w:rsidR="00AF7688" w:rsidRDefault="00AF7688">
      <w:pPr>
        <w:spacing w:before="10"/>
        <w:rPr>
          <w:rFonts w:ascii="Arial" w:eastAsia="Arial" w:hAnsi="Arial" w:cs="Arial"/>
          <w:i/>
          <w:sz w:val="13"/>
          <w:szCs w:val="13"/>
        </w:rPr>
      </w:pPr>
    </w:p>
    <w:p w:rsidR="00AF7688" w:rsidRDefault="00CC0B03">
      <w:pPr>
        <w:pStyle w:val="BodyText"/>
        <w:spacing w:before="75"/>
      </w:pPr>
      <w:proofErr w:type="gramStart"/>
      <w:r>
        <w:rPr>
          <w:spacing w:val="-1"/>
        </w:rPr>
        <w:t>hereinafter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ASSIGNEE(S).</w:t>
      </w:r>
    </w:p>
    <w:p w:rsidR="00AF7688" w:rsidRDefault="00AF7688">
      <w:pPr>
        <w:spacing w:before="1"/>
        <w:rPr>
          <w:rFonts w:ascii="Arial" w:eastAsia="Arial" w:hAnsi="Arial" w:cs="Arial"/>
          <w:sz w:val="13"/>
          <w:szCs w:val="13"/>
        </w:rPr>
      </w:pPr>
    </w:p>
    <w:p w:rsidR="00AF7688" w:rsidRDefault="00CC0B03">
      <w:pPr>
        <w:pStyle w:val="Heading1"/>
        <w:ind w:left="3317" w:right="3317"/>
        <w:jc w:val="center"/>
        <w:rPr>
          <w:b w:val="0"/>
          <w:bCs w:val="0"/>
        </w:rPr>
      </w:pPr>
      <w:r>
        <w:rPr>
          <w:spacing w:val="-2"/>
        </w:rPr>
        <w:t>WITNESSETH:</w:t>
      </w:r>
    </w:p>
    <w:p w:rsidR="00AF7688" w:rsidRDefault="00AF768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AF7688" w:rsidRDefault="00CC0B03">
      <w:pPr>
        <w:pStyle w:val="BodyText"/>
        <w:numPr>
          <w:ilvl w:val="0"/>
          <w:numId w:val="1"/>
        </w:numPr>
        <w:tabs>
          <w:tab w:val="left" w:pos="1171"/>
        </w:tabs>
        <w:ind w:firstLine="720"/>
        <w:jc w:val="left"/>
      </w:pP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ASSIGNOR(S)</w:t>
      </w:r>
      <w:r>
        <w:rPr>
          <w:spacing w:val="7"/>
        </w:rPr>
        <w:t xml:space="preserve"> </w:t>
      </w:r>
      <w:r>
        <w:rPr>
          <w:spacing w:val="-1"/>
        </w:rPr>
        <w:t>has/have</w:t>
      </w:r>
      <w:r>
        <w:rPr>
          <w:spacing w:val="5"/>
        </w:rPr>
        <w:t xml:space="preserve"> </w:t>
      </w:r>
      <w:r>
        <w:rPr>
          <w:spacing w:val="-1"/>
        </w:rPr>
        <w:t>business/services,</w:t>
      </w:r>
      <w:r>
        <w:rPr>
          <w:spacing w:val="3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he/she/it/they/has/have</w:t>
      </w:r>
      <w:r>
        <w:rPr>
          <w:spacing w:val="41"/>
        </w:rPr>
        <w:t xml:space="preserve"> </w:t>
      </w:r>
      <w:r>
        <w:t>filed</w:t>
      </w:r>
      <w:r>
        <w:rPr>
          <w:spacing w:val="5"/>
        </w:rPr>
        <w:t xml:space="preserve"> </w:t>
      </w:r>
      <w:r>
        <w:rPr>
          <w:spacing w:val="-1"/>
        </w:rPr>
        <w:t>an</w:t>
      </w:r>
    </w:p>
    <w:p w:rsidR="00AF7688" w:rsidRDefault="00AF7688">
      <w:pPr>
        <w:sectPr w:rsidR="00AF7688">
          <w:footerReference w:type="default" r:id="rId9"/>
          <w:type w:val="continuous"/>
          <w:pgSz w:w="12240" w:h="15840"/>
          <w:pgMar w:top="200" w:right="1220" w:bottom="760" w:left="1220" w:header="720" w:footer="566" w:gutter="0"/>
          <w:pgNumType w:start="1"/>
          <w:cols w:space="720"/>
        </w:sectPr>
      </w:pPr>
    </w:p>
    <w:p w:rsidR="00AF7688" w:rsidRDefault="00CC0B03">
      <w:pPr>
        <w:pStyle w:val="BodyText"/>
        <w:tabs>
          <w:tab w:val="left" w:pos="4464"/>
          <w:tab w:val="left" w:pos="8918"/>
        </w:tabs>
      </w:pPr>
      <w:proofErr w:type="gramStart"/>
      <w:r>
        <w:rPr>
          <w:spacing w:val="-1"/>
        </w:rPr>
        <w:lastRenderedPageBreak/>
        <w:t>application</w:t>
      </w:r>
      <w:r>
        <w:t xml:space="preserve"> </w:t>
      </w:r>
      <w:r>
        <w:rPr>
          <w:spacing w:val="26"/>
        </w:rPr>
        <w:t xml:space="preserve"> </w:t>
      </w:r>
      <w:r>
        <w:rPr>
          <w:spacing w:val="1"/>
        </w:rPr>
        <w:t>for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Property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t xml:space="preserve">  </w:t>
      </w:r>
      <w:r>
        <w:rPr>
          <w:spacing w:val="-2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5"/>
        </w:rPr>
        <w:t xml:space="preserve"> </w:t>
      </w:r>
      <w:r>
        <w:rPr>
          <w:spacing w:val="-1"/>
          <w:w w:val="95"/>
        </w:rPr>
        <w:t>Application</w:t>
      </w:r>
      <w:r>
        <w:rPr>
          <w:spacing w:val="51"/>
          <w:w w:val="95"/>
        </w:rPr>
        <w:t xml:space="preserve"> </w:t>
      </w:r>
      <w:r>
        <w:rPr>
          <w:spacing w:val="-2"/>
          <w:w w:val="95"/>
        </w:rPr>
        <w:t>Number</w:t>
      </w:r>
      <w:r>
        <w:rPr>
          <w:spacing w:val="-2"/>
          <w:w w:val="95"/>
          <w:u w:val="single" w:color="000000"/>
        </w:rPr>
        <w:tab/>
      </w:r>
      <w:r>
        <w:t>;</w:t>
      </w:r>
    </w:p>
    <w:p w:rsidR="00AF7688" w:rsidRDefault="00CC0B03">
      <w:pPr>
        <w:pStyle w:val="BodyText"/>
        <w:ind w:left="107"/>
      </w:pPr>
      <w:r>
        <w:br w:type="column"/>
      </w:r>
      <w:proofErr w:type="gramStart"/>
      <w:r>
        <w:rPr>
          <w:spacing w:val="-2"/>
        </w:rPr>
        <w:lastRenderedPageBreak/>
        <w:t>under</w:t>
      </w:r>
      <w:proofErr w:type="gramEnd"/>
    </w:p>
    <w:p w:rsidR="00AF7688" w:rsidRDefault="00AF7688">
      <w:pPr>
        <w:sectPr w:rsidR="00AF7688">
          <w:type w:val="continuous"/>
          <w:pgSz w:w="12240" w:h="15840"/>
          <w:pgMar w:top="200" w:right="1220" w:bottom="760" w:left="1220" w:header="720" w:footer="720" w:gutter="0"/>
          <w:cols w:num="2" w:space="720" w:equalWidth="0">
            <w:col w:w="8919" w:space="40"/>
            <w:col w:w="841"/>
          </w:cols>
        </w:sectPr>
      </w:pP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8"/>
        <w:rPr>
          <w:rFonts w:ascii="Arial" w:eastAsia="Arial" w:hAnsi="Arial" w:cs="Arial"/>
          <w:sz w:val="19"/>
          <w:szCs w:val="19"/>
        </w:rPr>
      </w:pPr>
    </w:p>
    <w:p w:rsidR="00AF7688" w:rsidRDefault="00CC0B03">
      <w:pPr>
        <w:pStyle w:val="BodyText"/>
        <w:numPr>
          <w:ilvl w:val="0"/>
          <w:numId w:val="1"/>
        </w:numPr>
        <w:tabs>
          <w:tab w:val="left" w:pos="1252"/>
        </w:tabs>
        <w:ind w:right="221" w:firstLine="720"/>
        <w:jc w:val="both"/>
      </w:pP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ASSIGNEE(S)</w:t>
      </w:r>
      <w:r>
        <w:rPr>
          <w:spacing w:val="16"/>
        </w:rPr>
        <w:t xml:space="preserve"> </w:t>
      </w:r>
      <w:r>
        <w:rPr>
          <w:spacing w:val="-1"/>
        </w:rPr>
        <w:t>is/are</w:t>
      </w:r>
      <w:r>
        <w:rPr>
          <w:spacing w:val="15"/>
        </w:rPr>
        <w:t xml:space="preserve"> </w:t>
      </w:r>
      <w:r>
        <w:rPr>
          <w:spacing w:val="-2"/>
        </w:rPr>
        <w:t>desirous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acquiring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said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3"/>
        </w:rPr>
        <w:t>shall</w:t>
      </w:r>
      <w:r>
        <w:t xml:space="preserve"> </w:t>
      </w:r>
      <w:r>
        <w:rPr>
          <w:spacing w:val="-1"/>
        </w:rPr>
        <w:t>mature</w:t>
      </w:r>
      <w:r>
        <w:t xml:space="preserve"> </w:t>
      </w:r>
      <w:r>
        <w:rPr>
          <w:spacing w:val="-2"/>
        </w:rPr>
        <w:t>thereon;</w:t>
      </w: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1"/>
        <w:rPr>
          <w:rFonts w:ascii="Arial" w:eastAsia="Arial" w:hAnsi="Arial" w:cs="Arial"/>
          <w:sz w:val="20"/>
          <w:szCs w:val="20"/>
        </w:rPr>
      </w:pPr>
    </w:p>
    <w:p w:rsidR="00AF7688" w:rsidRDefault="00CC0B03">
      <w:pPr>
        <w:pStyle w:val="BodyText"/>
        <w:numPr>
          <w:ilvl w:val="0"/>
          <w:numId w:val="1"/>
        </w:numPr>
        <w:tabs>
          <w:tab w:val="left" w:pos="1363"/>
        </w:tabs>
        <w:ind w:right="216" w:firstLine="720"/>
        <w:jc w:val="both"/>
      </w:pP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2"/>
        </w:rPr>
        <w:t>good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valuable</w:t>
      </w:r>
      <w:r>
        <w:rPr>
          <w:spacing w:val="16"/>
        </w:rPr>
        <w:t xml:space="preserve"> </w:t>
      </w:r>
      <w:r>
        <w:rPr>
          <w:spacing w:val="-2"/>
        </w:rPr>
        <w:t>consideration,</w:t>
      </w:r>
      <w:r>
        <w:rPr>
          <w:spacing w:val="20"/>
        </w:rPr>
        <w:t xml:space="preserve"> </w:t>
      </w:r>
      <w:r>
        <w:rPr>
          <w:spacing w:val="-2"/>
        </w:rPr>
        <w:t>receipt</w:t>
      </w:r>
      <w:r>
        <w:rPr>
          <w:spacing w:val="15"/>
        </w:rPr>
        <w:t xml:space="preserve"> </w:t>
      </w:r>
      <w:r>
        <w:rPr>
          <w:spacing w:val="-4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which</w:t>
      </w:r>
      <w:r>
        <w:rPr>
          <w:spacing w:val="12"/>
        </w:rPr>
        <w:t xml:space="preserve"> </w:t>
      </w:r>
      <w:r>
        <w:rPr>
          <w:spacing w:val="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hereby</w:t>
      </w:r>
      <w:r>
        <w:rPr>
          <w:spacing w:val="18"/>
        </w:rPr>
        <w:t xml:space="preserve"> </w:t>
      </w:r>
      <w:r>
        <w:rPr>
          <w:spacing w:val="-2"/>
        </w:rPr>
        <w:t>acknowledged,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93"/>
        </w:rPr>
        <w:t xml:space="preserve"> </w:t>
      </w:r>
      <w:r>
        <w:rPr>
          <w:spacing w:val="-1"/>
        </w:rPr>
        <w:t>ASSIGNOR(S)</w:t>
      </w:r>
      <w:r>
        <w:rPr>
          <w:spacing w:val="2"/>
        </w:rPr>
        <w:t xml:space="preserve"> </w:t>
      </w:r>
      <w:r>
        <w:rPr>
          <w:spacing w:val="-2"/>
        </w:rPr>
        <w:t>does/do</w:t>
      </w:r>
      <w:r>
        <w:t xml:space="preserve"> </w:t>
      </w:r>
      <w:r>
        <w:rPr>
          <w:spacing w:val="-1"/>
        </w:rPr>
        <w:t>hereby</w:t>
      </w:r>
      <w:r>
        <w:rPr>
          <w:spacing w:val="2"/>
        </w:rPr>
        <w:t xml:space="preserve"> </w:t>
      </w:r>
      <w:r>
        <w:t>sell,</w:t>
      </w:r>
      <w:r>
        <w:rPr>
          <w:spacing w:val="3"/>
        </w:rPr>
        <w:t xml:space="preserve"> </w:t>
      </w:r>
      <w:r>
        <w:rPr>
          <w:spacing w:val="-2"/>
        </w:rPr>
        <w:t>assign</w:t>
      </w:r>
      <w:r>
        <w:t xml:space="preserve"> </w:t>
      </w:r>
      <w:r>
        <w:rPr>
          <w:spacing w:val="-2"/>
        </w:rPr>
        <w:t>and</w:t>
      </w:r>
      <w:r>
        <w:t xml:space="preserve"> transfer</w:t>
      </w:r>
      <w:r>
        <w:rPr>
          <w:spacing w:val="2"/>
        </w:rPr>
        <w:t xml:space="preserve"> </w:t>
      </w:r>
      <w:r>
        <w:rPr>
          <w:spacing w:val="-1"/>
        </w:rPr>
        <w:t>unto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said</w:t>
      </w:r>
      <w:r>
        <w:t xml:space="preserve"> ASSIGNEE(S)</w:t>
      </w:r>
      <w:r>
        <w:rPr>
          <w:spacing w:val="1"/>
        </w:rPr>
        <w:t xml:space="preserve"> </w:t>
      </w:r>
      <w:r>
        <w:rPr>
          <w:spacing w:val="-3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right,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interest</w:t>
      </w:r>
      <w:r>
        <w:rPr>
          <w:spacing w:val="46"/>
        </w:rPr>
        <w:t xml:space="preserve"> </w:t>
      </w:r>
      <w:r>
        <w:rPr>
          <w:spacing w:val="1"/>
        </w:rPr>
        <w:t>in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herein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rPr>
          <w:spacing w:val="47"/>
        </w:rPr>
        <w:t xml:space="preserve"> </w:t>
      </w:r>
      <w:r>
        <w:rPr>
          <w:spacing w:val="-1"/>
        </w:rPr>
        <w:t>Trademark</w:t>
      </w:r>
      <w:r>
        <w:rPr>
          <w:spacing w:val="44"/>
        </w:rPr>
        <w:t xml:space="preserve"> </w:t>
      </w:r>
      <w:r>
        <w:rPr>
          <w:spacing w:val="-2"/>
        </w:rPr>
        <w:t>together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goodwill</w:t>
      </w:r>
      <w:r>
        <w:rPr>
          <w:spacing w:val="48"/>
        </w:rPr>
        <w:t xml:space="preserve"> </w:t>
      </w:r>
      <w:r>
        <w:rPr>
          <w:spacing w:val="-4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business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2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accrued</w:t>
      </w:r>
      <w:r>
        <w:t xml:space="preserve"> </w:t>
      </w:r>
      <w:r>
        <w:rPr>
          <w:spacing w:val="1"/>
        </w:rPr>
        <w:t>its</w:t>
      </w:r>
      <w:r>
        <w:rPr>
          <w:spacing w:val="-3"/>
        </w:rPr>
        <w:t xml:space="preserve"> use;</w:t>
      </w:r>
      <w:r>
        <w:rPr>
          <w:spacing w:val="3"/>
        </w:rPr>
        <w:t xml:space="preserve"> </w:t>
      </w:r>
      <w:r>
        <w:rPr>
          <w:spacing w:val="-2"/>
        </w:rPr>
        <w:t>and</w:t>
      </w:r>
    </w:p>
    <w:p w:rsidR="00AF7688" w:rsidRDefault="00AF7688" w:rsidP="00DC0ACE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:rsidR="00AF7688" w:rsidRDefault="00CC0B03" w:rsidP="00DC0ACE">
      <w:pPr>
        <w:pStyle w:val="BodyText"/>
        <w:numPr>
          <w:ilvl w:val="0"/>
          <w:numId w:val="1"/>
        </w:numPr>
        <w:spacing w:before="5"/>
        <w:ind w:left="180" w:right="215" w:firstLine="759"/>
        <w:jc w:val="both"/>
      </w:pPr>
      <w:r w:rsidRPr="00DC0ACE">
        <w:rPr>
          <w:spacing w:val="-1"/>
        </w:rPr>
        <w:t>That</w:t>
      </w:r>
      <w:r w:rsidRPr="00DC0ACE">
        <w:rPr>
          <w:spacing w:val="-2"/>
        </w:rPr>
        <w:t xml:space="preserve"> </w:t>
      </w:r>
      <w:r w:rsidRPr="00DC0ACE">
        <w:rPr>
          <w:spacing w:val="-1"/>
        </w:rPr>
        <w:t>the</w:t>
      </w:r>
      <w:r>
        <w:t xml:space="preserve"> </w:t>
      </w:r>
      <w:r w:rsidRPr="00DC0ACE">
        <w:rPr>
          <w:spacing w:val="-1"/>
        </w:rPr>
        <w:t>ASSIGNEE(S)</w:t>
      </w:r>
      <w:r w:rsidRPr="00DC0ACE">
        <w:rPr>
          <w:spacing w:val="-3"/>
        </w:rPr>
        <w:t xml:space="preserve"> </w:t>
      </w:r>
      <w:r w:rsidRPr="00DC0ACE">
        <w:rPr>
          <w:spacing w:val="-1"/>
        </w:rPr>
        <w:t>by</w:t>
      </w:r>
      <w:r w:rsidRPr="00DC0ACE">
        <w:rPr>
          <w:spacing w:val="-3"/>
        </w:rPr>
        <w:t xml:space="preserve"> </w:t>
      </w:r>
      <w:r>
        <w:t>virtue</w:t>
      </w:r>
      <w:r w:rsidRPr="00DC0ACE">
        <w:rPr>
          <w:spacing w:val="-5"/>
        </w:rPr>
        <w:t xml:space="preserve"> </w:t>
      </w:r>
      <w:r w:rsidRPr="00DC0ACE">
        <w:rPr>
          <w:spacing w:val="-1"/>
        </w:rPr>
        <w:t>hereof,</w:t>
      </w:r>
      <w:r w:rsidRPr="00DC0ACE">
        <w:rPr>
          <w:spacing w:val="3"/>
        </w:rPr>
        <w:t xml:space="preserve"> </w:t>
      </w:r>
      <w:r w:rsidRPr="00DC0ACE">
        <w:rPr>
          <w:spacing w:val="-2"/>
        </w:rPr>
        <w:t>does/do</w:t>
      </w:r>
      <w:r>
        <w:t xml:space="preserve"> </w:t>
      </w:r>
      <w:r w:rsidRPr="00DC0ACE">
        <w:rPr>
          <w:spacing w:val="-2"/>
        </w:rPr>
        <w:t>hereby</w:t>
      </w:r>
      <w:r w:rsidRPr="00DC0ACE">
        <w:rPr>
          <w:spacing w:val="2"/>
        </w:rPr>
        <w:t xml:space="preserve"> </w:t>
      </w:r>
      <w:r w:rsidRPr="00DC0ACE">
        <w:rPr>
          <w:spacing w:val="-1"/>
        </w:rPr>
        <w:t>appoint</w:t>
      </w:r>
      <w:r w:rsidR="00DC0ACE" w:rsidRPr="00DC0ACE">
        <w:rPr>
          <w:spacing w:val="-1"/>
        </w:rPr>
        <w:t xml:space="preserve"> </w:t>
      </w:r>
      <w:r w:rsidR="00DC0ACE" w:rsidRPr="00DC0ACE">
        <w:rPr>
          <w:b/>
          <w:spacing w:val="-1"/>
        </w:rPr>
        <w:t>FEDERIS &amp; ASSOCIATES LAW OFFICES</w:t>
      </w:r>
      <w:r w:rsidR="00DC0ACE" w:rsidRPr="00DC0ACE">
        <w:rPr>
          <w:spacing w:val="-1"/>
        </w:rPr>
        <w:t xml:space="preserve"> of Suites 2004 and 2005, 88 Corporate Center, 141 Valero corner </w:t>
      </w:r>
      <w:proofErr w:type="spellStart"/>
      <w:r w:rsidR="00DC0ACE" w:rsidRPr="00DC0ACE">
        <w:rPr>
          <w:spacing w:val="-1"/>
        </w:rPr>
        <w:t>Sedeño</w:t>
      </w:r>
      <w:proofErr w:type="spellEnd"/>
      <w:r w:rsidR="00DC0ACE" w:rsidRPr="00DC0ACE">
        <w:rPr>
          <w:spacing w:val="-1"/>
        </w:rPr>
        <w:t xml:space="preserve"> Street, Salcedo Village, Makati City 1227, Philippines,</w:t>
      </w:r>
      <w:r w:rsidR="00DC0ACE" w:rsidRPr="00DC0ACE">
        <w:rPr>
          <w:spacing w:val="-1"/>
        </w:rPr>
        <w:t xml:space="preserve"> </w:t>
      </w:r>
      <w:r w:rsidRPr="00DC0ACE">
        <w:rPr>
          <w:spacing w:val="-1"/>
        </w:rPr>
        <w:t>as</w:t>
      </w:r>
      <w:r w:rsidRPr="00DC0ACE">
        <w:rPr>
          <w:spacing w:val="6"/>
        </w:rPr>
        <w:t xml:space="preserve"> </w:t>
      </w:r>
      <w:r w:rsidRPr="00DC0ACE">
        <w:rPr>
          <w:spacing w:val="-2"/>
        </w:rPr>
        <w:t>agent</w:t>
      </w:r>
      <w:r w:rsidRPr="00DC0ACE">
        <w:rPr>
          <w:spacing w:val="13"/>
        </w:rPr>
        <w:t xml:space="preserve"> </w:t>
      </w:r>
      <w:r w:rsidRPr="00DC0ACE">
        <w:rPr>
          <w:spacing w:val="-1"/>
        </w:rPr>
        <w:t>or</w:t>
      </w:r>
      <w:r w:rsidRPr="00DC0ACE">
        <w:rPr>
          <w:spacing w:val="11"/>
        </w:rPr>
        <w:t xml:space="preserve"> </w:t>
      </w:r>
      <w:r w:rsidRPr="00DC0ACE">
        <w:rPr>
          <w:spacing w:val="-1"/>
        </w:rPr>
        <w:t>as</w:t>
      </w:r>
      <w:r w:rsidRPr="00DC0ACE">
        <w:rPr>
          <w:spacing w:val="7"/>
        </w:rPr>
        <w:t xml:space="preserve"> </w:t>
      </w:r>
      <w:r w:rsidRPr="00DC0ACE">
        <w:rPr>
          <w:spacing w:val="-1"/>
        </w:rPr>
        <w:t>attorney</w:t>
      </w:r>
      <w:r w:rsidRPr="00DC0ACE">
        <w:rPr>
          <w:spacing w:val="11"/>
        </w:rPr>
        <w:t xml:space="preserve"> </w:t>
      </w:r>
      <w:r w:rsidRPr="00DC0ACE">
        <w:rPr>
          <w:spacing w:val="-1"/>
        </w:rPr>
        <w:t>or</w:t>
      </w:r>
      <w:r w:rsidRPr="00DC0ACE">
        <w:rPr>
          <w:spacing w:val="11"/>
        </w:rPr>
        <w:t xml:space="preserve"> </w:t>
      </w:r>
      <w:r w:rsidRPr="00DC0ACE">
        <w:rPr>
          <w:spacing w:val="-1"/>
        </w:rPr>
        <w:t>representative</w:t>
      </w:r>
      <w:r w:rsidRPr="00DC0ACE">
        <w:rPr>
          <w:spacing w:val="5"/>
        </w:rPr>
        <w:t xml:space="preserve"> </w:t>
      </w:r>
      <w:r w:rsidRPr="00DC0ACE">
        <w:rPr>
          <w:spacing w:val="1"/>
        </w:rPr>
        <w:t>in</w:t>
      </w:r>
      <w:r w:rsidRPr="00DC0ACE">
        <w:rPr>
          <w:spacing w:val="10"/>
        </w:rPr>
        <w:t xml:space="preserve"> </w:t>
      </w:r>
      <w:r w:rsidRPr="00DC0ACE">
        <w:rPr>
          <w:spacing w:val="-1"/>
        </w:rPr>
        <w:t>the</w:t>
      </w:r>
      <w:r w:rsidRPr="00DC0ACE">
        <w:rPr>
          <w:spacing w:val="5"/>
        </w:rPr>
        <w:t xml:space="preserve"> </w:t>
      </w:r>
      <w:r w:rsidRPr="00DC0ACE">
        <w:rPr>
          <w:spacing w:val="-2"/>
        </w:rPr>
        <w:t>Philippines,</w:t>
      </w:r>
      <w:r w:rsidRPr="00DC0ACE">
        <w:rPr>
          <w:spacing w:val="13"/>
        </w:rPr>
        <w:t xml:space="preserve"> </w:t>
      </w:r>
      <w:r>
        <w:t>to</w:t>
      </w:r>
      <w:r w:rsidRPr="00DC0ACE">
        <w:rPr>
          <w:spacing w:val="5"/>
        </w:rPr>
        <w:t xml:space="preserve"> </w:t>
      </w:r>
      <w:r w:rsidRPr="00DC0ACE">
        <w:rPr>
          <w:spacing w:val="-1"/>
        </w:rPr>
        <w:t>facilitate</w:t>
      </w:r>
      <w:r w:rsidRPr="00DC0ACE">
        <w:rPr>
          <w:spacing w:val="5"/>
        </w:rPr>
        <w:t xml:space="preserve"> </w:t>
      </w:r>
      <w:r w:rsidRPr="00DC0ACE">
        <w:rPr>
          <w:spacing w:val="-1"/>
        </w:rPr>
        <w:t>the</w:t>
      </w:r>
      <w:r w:rsidRPr="00DC0ACE">
        <w:rPr>
          <w:spacing w:val="10"/>
        </w:rPr>
        <w:t xml:space="preserve"> </w:t>
      </w:r>
      <w:r w:rsidRPr="00DC0ACE">
        <w:rPr>
          <w:spacing w:val="-2"/>
        </w:rPr>
        <w:t>recording</w:t>
      </w:r>
      <w:r w:rsidRPr="00DC0ACE">
        <w:rPr>
          <w:spacing w:val="10"/>
        </w:rPr>
        <w:t xml:space="preserve"> </w:t>
      </w:r>
      <w:r w:rsidRPr="00DC0ACE">
        <w:rPr>
          <w:spacing w:val="-4"/>
        </w:rPr>
        <w:t>of</w:t>
      </w:r>
      <w:r w:rsidRPr="00DC0ACE">
        <w:rPr>
          <w:spacing w:val="13"/>
        </w:rPr>
        <w:t xml:space="preserve"> </w:t>
      </w:r>
      <w:r w:rsidRPr="00DC0ACE">
        <w:rPr>
          <w:spacing w:val="-1"/>
        </w:rPr>
        <w:t>this</w:t>
      </w:r>
      <w:r w:rsidRPr="00DC0ACE">
        <w:rPr>
          <w:spacing w:val="7"/>
        </w:rPr>
        <w:t xml:space="preserve"> </w:t>
      </w:r>
      <w:r w:rsidRPr="00DC0ACE">
        <w:rPr>
          <w:spacing w:val="-1"/>
        </w:rPr>
        <w:t>Assignment,</w:t>
      </w:r>
      <w:r w:rsidRPr="00DC0ACE">
        <w:rPr>
          <w:spacing w:val="87"/>
        </w:rPr>
        <w:t xml:space="preserve"> </w:t>
      </w:r>
      <w:r>
        <w:t>to</w:t>
      </w:r>
      <w:r w:rsidRPr="00DC0ACE">
        <w:rPr>
          <w:spacing w:val="14"/>
        </w:rPr>
        <w:t xml:space="preserve"> </w:t>
      </w:r>
      <w:r w:rsidRPr="00DC0ACE">
        <w:rPr>
          <w:spacing w:val="-2"/>
        </w:rPr>
        <w:t>prosecute</w:t>
      </w:r>
      <w:r w:rsidRPr="00DC0ACE">
        <w:rPr>
          <w:spacing w:val="14"/>
        </w:rPr>
        <w:t xml:space="preserve"> </w:t>
      </w:r>
      <w:r w:rsidRPr="00DC0ACE">
        <w:rPr>
          <w:spacing w:val="-1"/>
        </w:rPr>
        <w:t>the</w:t>
      </w:r>
      <w:r w:rsidRPr="00DC0ACE">
        <w:rPr>
          <w:spacing w:val="14"/>
        </w:rPr>
        <w:t xml:space="preserve"> </w:t>
      </w:r>
      <w:r w:rsidRPr="00DC0ACE">
        <w:rPr>
          <w:spacing w:val="-1"/>
        </w:rPr>
        <w:t>herein</w:t>
      </w:r>
      <w:r w:rsidRPr="00DC0ACE">
        <w:rPr>
          <w:spacing w:val="14"/>
        </w:rPr>
        <w:t xml:space="preserve"> </w:t>
      </w:r>
      <w:r w:rsidRPr="00DC0ACE">
        <w:rPr>
          <w:spacing w:val="-1"/>
        </w:rPr>
        <w:t>application</w:t>
      </w:r>
      <w:r w:rsidRPr="00DC0ACE">
        <w:rPr>
          <w:spacing w:val="10"/>
        </w:rPr>
        <w:t xml:space="preserve"> </w:t>
      </w:r>
      <w:r w:rsidRPr="00DC0ACE">
        <w:rPr>
          <w:spacing w:val="-1"/>
        </w:rPr>
        <w:t>for</w:t>
      </w:r>
      <w:r w:rsidRPr="00DC0ACE">
        <w:rPr>
          <w:spacing w:val="16"/>
        </w:rPr>
        <w:t xml:space="preserve"> </w:t>
      </w:r>
      <w:r w:rsidRPr="00DC0ACE">
        <w:rPr>
          <w:spacing w:val="-1"/>
        </w:rPr>
        <w:t>registration</w:t>
      </w:r>
      <w:r w:rsidRPr="00DC0ACE">
        <w:rPr>
          <w:spacing w:val="14"/>
        </w:rPr>
        <w:t xml:space="preserve"> </w:t>
      </w:r>
      <w:r>
        <w:t>to</w:t>
      </w:r>
      <w:r w:rsidRPr="00DC0ACE">
        <w:rPr>
          <w:spacing w:val="10"/>
        </w:rPr>
        <w:t xml:space="preserve"> </w:t>
      </w:r>
      <w:r w:rsidRPr="00DC0ACE">
        <w:rPr>
          <w:spacing w:val="-1"/>
        </w:rPr>
        <w:t>receive</w:t>
      </w:r>
      <w:r w:rsidRPr="00DC0ACE">
        <w:rPr>
          <w:spacing w:val="14"/>
        </w:rPr>
        <w:t xml:space="preserve"> </w:t>
      </w:r>
      <w:r w:rsidRPr="00DC0ACE">
        <w:rPr>
          <w:spacing w:val="-1"/>
        </w:rPr>
        <w:t>the</w:t>
      </w:r>
      <w:r w:rsidRPr="00DC0ACE">
        <w:rPr>
          <w:spacing w:val="14"/>
        </w:rPr>
        <w:t xml:space="preserve"> </w:t>
      </w:r>
      <w:r w:rsidRPr="00DC0ACE">
        <w:rPr>
          <w:spacing w:val="-1"/>
        </w:rPr>
        <w:t>certificate</w:t>
      </w:r>
      <w:r w:rsidRPr="00DC0ACE">
        <w:rPr>
          <w:spacing w:val="14"/>
        </w:rPr>
        <w:t xml:space="preserve"> </w:t>
      </w:r>
      <w:r w:rsidRPr="00DC0ACE">
        <w:rPr>
          <w:spacing w:val="-4"/>
        </w:rPr>
        <w:t>of</w:t>
      </w:r>
      <w:r w:rsidRPr="00DC0ACE">
        <w:rPr>
          <w:spacing w:val="18"/>
        </w:rPr>
        <w:t xml:space="preserve"> </w:t>
      </w:r>
      <w:r w:rsidRPr="00DC0ACE">
        <w:rPr>
          <w:spacing w:val="-1"/>
        </w:rPr>
        <w:t>registration,</w:t>
      </w:r>
      <w:r w:rsidRPr="00DC0ACE">
        <w:rPr>
          <w:spacing w:val="18"/>
        </w:rPr>
        <w:t xml:space="preserve"> </w:t>
      </w:r>
      <w:r>
        <w:t>to</w:t>
      </w:r>
      <w:r w:rsidRPr="00DC0ACE">
        <w:rPr>
          <w:spacing w:val="10"/>
        </w:rPr>
        <w:t xml:space="preserve"> </w:t>
      </w:r>
      <w:r w:rsidRPr="00DC0ACE">
        <w:rPr>
          <w:spacing w:val="-2"/>
        </w:rPr>
        <w:t>transact</w:t>
      </w:r>
      <w:r w:rsidRPr="00DC0ACE">
        <w:rPr>
          <w:spacing w:val="18"/>
        </w:rPr>
        <w:t xml:space="preserve"> </w:t>
      </w:r>
      <w:r w:rsidRPr="00DC0ACE">
        <w:rPr>
          <w:spacing w:val="-2"/>
        </w:rPr>
        <w:t>all</w:t>
      </w:r>
      <w:r w:rsidRPr="00DC0ACE">
        <w:rPr>
          <w:spacing w:val="77"/>
        </w:rPr>
        <w:t xml:space="preserve"> </w:t>
      </w:r>
      <w:r w:rsidRPr="00DC0ACE">
        <w:rPr>
          <w:spacing w:val="-2"/>
        </w:rPr>
        <w:t>business</w:t>
      </w:r>
      <w:r w:rsidRPr="00DC0ACE">
        <w:rPr>
          <w:spacing w:val="26"/>
        </w:rPr>
        <w:t xml:space="preserve"> </w:t>
      </w:r>
      <w:r w:rsidRPr="00DC0ACE">
        <w:rPr>
          <w:spacing w:val="1"/>
        </w:rPr>
        <w:t>in</w:t>
      </w:r>
      <w:r w:rsidRPr="00DC0ACE">
        <w:rPr>
          <w:spacing w:val="24"/>
        </w:rPr>
        <w:t xml:space="preserve"> </w:t>
      </w:r>
      <w:r w:rsidRPr="00DC0ACE">
        <w:rPr>
          <w:spacing w:val="-1"/>
        </w:rPr>
        <w:t>the</w:t>
      </w:r>
      <w:r w:rsidRPr="00DC0ACE">
        <w:rPr>
          <w:spacing w:val="24"/>
        </w:rPr>
        <w:t xml:space="preserve"> </w:t>
      </w:r>
      <w:r w:rsidRPr="00DC0ACE">
        <w:rPr>
          <w:spacing w:val="-1"/>
        </w:rPr>
        <w:t>Intellectual</w:t>
      </w:r>
      <w:r w:rsidRPr="00DC0ACE">
        <w:rPr>
          <w:spacing w:val="28"/>
        </w:rPr>
        <w:t xml:space="preserve"> </w:t>
      </w:r>
      <w:r w:rsidRPr="00DC0ACE">
        <w:rPr>
          <w:spacing w:val="-1"/>
        </w:rPr>
        <w:t>Property</w:t>
      </w:r>
      <w:r w:rsidRPr="00DC0ACE">
        <w:rPr>
          <w:spacing w:val="21"/>
        </w:rPr>
        <w:t xml:space="preserve"> </w:t>
      </w:r>
      <w:r>
        <w:t>Office</w:t>
      </w:r>
      <w:r w:rsidRPr="00DC0ACE">
        <w:rPr>
          <w:spacing w:val="19"/>
        </w:rPr>
        <w:t xml:space="preserve"> </w:t>
      </w:r>
      <w:r w:rsidRPr="00DC0ACE">
        <w:rPr>
          <w:spacing w:val="1"/>
        </w:rPr>
        <w:t>in</w:t>
      </w:r>
      <w:r w:rsidRPr="00DC0ACE">
        <w:rPr>
          <w:spacing w:val="24"/>
        </w:rPr>
        <w:t xml:space="preserve"> </w:t>
      </w:r>
      <w:r w:rsidRPr="00DC0ACE">
        <w:rPr>
          <w:spacing w:val="-1"/>
        </w:rPr>
        <w:t>connection</w:t>
      </w:r>
      <w:r w:rsidRPr="00DC0ACE">
        <w:rPr>
          <w:spacing w:val="24"/>
        </w:rPr>
        <w:t xml:space="preserve"> </w:t>
      </w:r>
      <w:r w:rsidRPr="00DC0ACE">
        <w:rPr>
          <w:spacing w:val="-1"/>
        </w:rPr>
        <w:t>therewith,</w:t>
      </w:r>
      <w:r w:rsidRPr="00DC0ACE">
        <w:rPr>
          <w:spacing w:val="27"/>
        </w:rPr>
        <w:t xml:space="preserve"> </w:t>
      </w:r>
      <w:r w:rsidRPr="00DC0ACE">
        <w:rPr>
          <w:spacing w:val="-2"/>
        </w:rPr>
        <w:t>and</w:t>
      </w:r>
      <w:r w:rsidRPr="00DC0ACE">
        <w:rPr>
          <w:spacing w:val="24"/>
        </w:rPr>
        <w:t xml:space="preserve"> </w:t>
      </w:r>
      <w:r w:rsidRPr="00DC0ACE">
        <w:rPr>
          <w:spacing w:val="-2"/>
        </w:rPr>
        <w:t>upon</w:t>
      </w:r>
      <w:r w:rsidRPr="00DC0ACE">
        <w:rPr>
          <w:spacing w:val="29"/>
        </w:rPr>
        <w:t xml:space="preserve"> </w:t>
      </w:r>
      <w:r w:rsidRPr="00DC0ACE">
        <w:rPr>
          <w:spacing w:val="-3"/>
        </w:rPr>
        <w:t>whom</w:t>
      </w:r>
      <w:r w:rsidRPr="00DC0ACE">
        <w:rPr>
          <w:spacing w:val="30"/>
        </w:rPr>
        <w:t xml:space="preserve"> </w:t>
      </w:r>
      <w:r w:rsidRPr="00DC0ACE">
        <w:rPr>
          <w:spacing w:val="1"/>
        </w:rPr>
        <w:t>may</w:t>
      </w:r>
      <w:r w:rsidRPr="00DC0ACE">
        <w:rPr>
          <w:spacing w:val="26"/>
        </w:rPr>
        <w:t xml:space="preserve"> </w:t>
      </w:r>
      <w:r w:rsidRPr="00DC0ACE">
        <w:rPr>
          <w:spacing w:val="-1"/>
        </w:rPr>
        <w:t>be</w:t>
      </w:r>
      <w:r w:rsidRPr="00DC0ACE">
        <w:rPr>
          <w:spacing w:val="24"/>
        </w:rPr>
        <w:t xml:space="preserve"> </w:t>
      </w:r>
      <w:r w:rsidRPr="00DC0ACE">
        <w:rPr>
          <w:spacing w:val="-1"/>
        </w:rPr>
        <w:t>serve</w:t>
      </w:r>
      <w:r w:rsidRPr="00DC0ACE">
        <w:rPr>
          <w:spacing w:val="24"/>
        </w:rPr>
        <w:t xml:space="preserve"> </w:t>
      </w:r>
      <w:r w:rsidRPr="00DC0ACE">
        <w:rPr>
          <w:spacing w:val="-1"/>
        </w:rPr>
        <w:t>the</w:t>
      </w:r>
      <w:r w:rsidRPr="00DC0ACE">
        <w:rPr>
          <w:spacing w:val="51"/>
        </w:rPr>
        <w:t xml:space="preserve"> </w:t>
      </w:r>
      <w:r w:rsidRPr="00DC0ACE">
        <w:rPr>
          <w:spacing w:val="-2"/>
        </w:rPr>
        <w:t>corresponding</w:t>
      </w:r>
      <w:r>
        <w:t xml:space="preserve"> </w:t>
      </w:r>
      <w:r w:rsidRPr="00DC0ACE">
        <w:rPr>
          <w:spacing w:val="-1"/>
        </w:rPr>
        <w:t>notices</w:t>
      </w:r>
      <w:r w:rsidRPr="00DC0ACE">
        <w:rPr>
          <w:spacing w:val="-3"/>
        </w:rPr>
        <w:t xml:space="preserve"> </w:t>
      </w:r>
      <w:r w:rsidRPr="00DC0ACE">
        <w:rPr>
          <w:spacing w:val="-1"/>
        </w:rPr>
        <w:t>or</w:t>
      </w:r>
      <w:r w:rsidRPr="00DC0ACE">
        <w:rPr>
          <w:spacing w:val="2"/>
        </w:rPr>
        <w:t xml:space="preserve"> </w:t>
      </w:r>
      <w:r w:rsidRPr="00DC0ACE">
        <w:rPr>
          <w:spacing w:val="-1"/>
        </w:rPr>
        <w:t>process</w:t>
      </w:r>
      <w:r w:rsidRPr="00DC0ACE">
        <w:rPr>
          <w:spacing w:val="-3"/>
        </w:rPr>
        <w:t xml:space="preserve"> </w:t>
      </w:r>
      <w:r w:rsidRPr="00DC0ACE">
        <w:rPr>
          <w:spacing w:val="-1"/>
        </w:rPr>
        <w:t>thereof.</w:t>
      </w:r>
    </w:p>
    <w:p w:rsidR="00AF7688" w:rsidRDefault="00AF7688">
      <w:pPr>
        <w:spacing w:before="1"/>
        <w:rPr>
          <w:rFonts w:ascii="Arial" w:eastAsia="Arial" w:hAnsi="Arial" w:cs="Arial"/>
          <w:sz w:val="20"/>
          <w:szCs w:val="20"/>
        </w:rPr>
      </w:pPr>
    </w:p>
    <w:p w:rsidR="00AF7688" w:rsidRDefault="00CC0B03">
      <w:pPr>
        <w:pStyle w:val="BodyText"/>
        <w:numPr>
          <w:ilvl w:val="0"/>
          <w:numId w:val="1"/>
        </w:numPr>
        <w:tabs>
          <w:tab w:val="left" w:pos="1219"/>
          <w:tab w:val="left" w:pos="4219"/>
          <w:tab w:val="left" w:pos="5352"/>
        </w:tabs>
        <w:ind w:left="1218" w:right="3431" w:hanging="279"/>
        <w:jc w:val="lef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ASSIGNOR(S)</w:t>
      </w:r>
      <w:r>
        <w:rPr>
          <w:spacing w:val="-4"/>
        </w:rPr>
        <w:t xml:space="preserve"> </w:t>
      </w:r>
      <w:r>
        <w:rPr>
          <w:spacing w:val="-1"/>
        </w:rPr>
        <w:t>is/are</w:t>
      </w:r>
      <w:r>
        <w:t xml:space="preserve"> </w:t>
      </w:r>
      <w:r>
        <w:rPr>
          <w:spacing w:val="-2"/>
        </w:rPr>
        <w:t>big</w:t>
      </w:r>
      <w:r>
        <w:rPr>
          <w:spacing w:val="-2"/>
          <w:u w:val="single" w:color="000000"/>
        </w:rPr>
        <w:tab/>
      </w:r>
      <w:r>
        <w:rPr>
          <w:spacing w:val="-1"/>
        </w:rPr>
        <w:t>/small</w:t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</w:rPr>
        <w:t>entity(</w:t>
      </w:r>
      <w:proofErr w:type="spellStart"/>
      <w:proofErr w:type="gramEnd"/>
      <w:r>
        <w:rPr>
          <w:spacing w:val="-1"/>
        </w:rPr>
        <w:t>ies</w:t>
      </w:r>
      <w:proofErr w:type="spellEnd"/>
      <w:r>
        <w:rPr>
          <w:spacing w:val="-1"/>
        </w:rPr>
        <w:t>).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ASSIGNEE(S)</w:t>
      </w:r>
      <w:r>
        <w:rPr>
          <w:spacing w:val="-2"/>
        </w:rPr>
        <w:t xml:space="preserve"> </w:t>
      </w:r>
      <w:r>
        <w:rPr>
          <w:spacing w:val="-1"/>
        </w:rPr>
        <w:t>is/are</w:t>
      </w:r>
      <w:r>
        <w:t xml:space="preserve"> </w:t>
      </w:r>
      <w:r>
        <w:rPr>
          <w:spacing w:val="-2"/>
        </w:rPr>
        <w:t>big</w:t>
      </w:r>
      <w:r>
        <w:rPr>
          <w:spacing w:val="-2"/>
          <w:u w:val="single" w:color="000000"/>
        </w:rPr>
        <w:tab/>
      </w:r>
      <w:r>
        <w:rPr>
          <w:spacing w:val="-1"/>
          <w:w w:val="95"/>
        </w:rPr>
        <w:t>/small</w:t>
      </w:r>
      <w:r>
        <w:rPr>
          <w:spacing w:val="-1"/>
          <w:w w:val="95"/>
          <w:u w:val="single" w:color="000000"/>
        </w:rPr>
        <w:tab/>
      </w:r>
      <w:proofErr w:type="gramStart"/>
      <w:r>
        <w:rPr>
          <w:spacing w:val="-1"/>
        </w:rPr>
        <w:t>entity(</w:t>
      </w:r>
      <w:proofErr w:type="spellStart"/>
      <w:proofErr w:type="gramEnd"/>
      <w:r>
        <w:rPr>
          <w:spacing w:val="-1"/>
        </w:rPr>
        <w:t>ies</w:t>
      </w:r>
      <w:proofErr w:type="spellEnd"/>
      <w:r>
        <w:rPr>
          <w:spacing w:val="-1"/>
        </w:rPr>
        <w:t>).</w:t>
      </w:r>
    </w:p>
    <w:p w:rsidR="00AF7688" w:rsidRDefault="00AF7688">
      <w:pPr>
        <w:sectPr w:rsidR="00AF7688">
          <w:type w:val="continuous"/>
          <w:pgSz w:w="12240" w:h="15840"/>
          <w:pgMar w:top="200" w:right="1220" w:bottom="760" w:left="1220" w:header="720" w:footer="720" w:gutter="0"/>
          <w:cols w:space="720"/>
        </w:sectPr>
      </w:pPr>
    </w:p>
    <w:p w:rsidR="00AF7688" w:rsidRDefault="00CC0B03">
      <w:pPr>
        <w:pStyle w:val="BodyText"/>
        <w:numPr>
          <w:ilvl w:val="0"/>
          <w:numId w:val="1"/>
        </w:numPr>
        <w:tabs>
          <w:tab w:val="left" w:pos="1152"/>
          <w:tab w:val="left" w:pos="2262"/>
          <w:tab w:val="left" w:pos="3476"/>
        </w:tabs>
        <w:spacing w:before="63"/>
        <w:ind w:left="120" w:right="124" w:firstLine="720"/>
        <w:jc w:val="left"/>
      </w:pPr>
      <w:r>
        <w:lastRenderedPageBreak/>
        <w:t>This</w:t>
      </w:r>
      <w:r>
        <w:rPr>
          <w:spacing w:val="11"/>
        </w:rPr>
        <w:t xml:space="preserve"> </w:t>
      </w:r>
      <w:r>
        <w:rPr>
          <w:spacing w:val="1"/>
        </w:rPr>
        <w:t>is</w:t>
      </w:r>
      <w:r>
        <w:rPr>
          <w:spacing w:val="1"/>
          <w:u w:val="single" w:color="000000"/>
        </w:rPr>
        <w:tab/>
      </w:r>
      <w:r>
        <w:t>/</w:t>
      </w:r>
      <w:r>
        <w:rPr>
          <w:spacing w:val="18"/>
        </w:rPr>
        <w:t xml:space="preserve"> </w:t>
      </w:r>
      <w:r>
        <w:rPr>
          <w:spacing w:val="1"/>
        </w:rPr>
        <w:t>is</w:t>
      </w:r>
      <w:r>
        <w:rPr>
          <w:spacing w:val="16"/>
        </w:rPr>
        <w:t xml:space="preserve"> </w:t>
      </w:r>
      <w:r>
        <w:rPr>
          <w:spacing w:val="-2"/>
        </w:rPr>
        <w:t>not</w:t>
      </w:r>
      <w:r>
        <w:rPr>
          <w:spacing w:val="-2"/>
          <w:u w:val="single" w:color="000000"/>
        </w:rPr>
        <w:tab/>
      </w:r>
      <w:r>
        <w:t>_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rPr>
          <w:spacing w:val="-1"/>
        </w:rPr>
        <w:t>assignment</w:t>
      </w:r>
      <w:r>
        <w:rPr>
          <w:spacing w:val="18"/>
        </w:rPr>
        <w:t xml:space="preserve"> </w:t>
      </w:r>
      <w:r>
        <w:rPr>
          <w:spacing w:val="-4"/>
        </w:rPr>
        <w:t>of</w:t>
      </w:r>
      <w:r>
        <w:rPr>
          <w:spacing w:val="2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pending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rPr>
          <w:spacing w:val="-4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mark/name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small</w:t>
      </w:r>
      <w:r>
        <w:t xml:space="preserve"> to a </w:t>
      </w:r>
      <w:r>
        <w:rPr>
          <w:spacing w:val="-2"/>
        </w:rPr>
        <w:t>big</w:t>
      </w:r>
      <w:r>
        <w:t xml:space="preserve"> </w:t>
      </w:r>
      <w:r>
        <w:rPr>
          <w:spacing w:val="-2"/>
        </w:rPr>
        <w:t>entity.</w:t>
      </w: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AF7688" w:rsidRDefault="00CC0B03">
      <w:pPr>
        <w:ind w:left="120" w:right="1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*A</w:t>
      </w:r>
      <w:r>
        <w:rPr>
          <w:rFonts w:ascii="Arial"/>
          <w:i/>
          <w:spacing w:val="34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small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entity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shall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be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construed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as</w:t>
      </w:r>
      <w:r>
        <w:rPr>
          <w:rFonts w:ascii="Arial"/>
          <w:i/>
          <w:spacing w:val="36"/>
          <w:sz w:val="18"/>
        </w:rPr>
        <w:t xml:space="preserve"> </w:t>
      </w:r>
      <w:r>
        <w:rPr>
          <w:rFonts w:ascii="Arial"/>
          <w:i/>
          <w:spacing w:val="-3"/>
          <w:sz w:val="18"/>
        </w:rPr>
        <w:t>any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business</w:t>
      </w:r>
      <w:r>
        <w:rPr>
          <w:rFonts w:ascii="Arial"/>
          <w:i/>
          <w:spacing w:val="36"/>
          <w:sz w:val="18"/>
        </w:rPr>
        <w:t xml:space="preserve"> </w:t>
      </w:r>
      <w:r>
        <w:rPr>
          <w:rFonts w:ascii="Arial"/>
          <w:i/>
          <w:spacing w:val="-3"/>
          <w:sz w:val="18"/>
        </w:rPr>
        <w:t>enterprise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engaged</w:t>
      </w:r>
      <w:r>
        <w:rPr>
          <w:rFonts w:ascii="Arial"/>
          <w:i/>
          <w:spacing w:val="32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in</w:t>
      </w:r>
      <w:r>
        <w:rPr>
          <w:rFonts w:ascii="Arial"/>
          <w:i/>
          <w:spacing w:val="3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any</w:t>
      </w:r>
      <w:r>
        <w:rPr>
          <w:rFonts w:ascii="Arial"/>
          <w:i/>
          <w:spacing w:val="34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business</w:t>
      </w:r>
      <w:r>
        <w:rPr>
          <w:rFonts w:ascii="Arial"/>
          <w:i/>
          <w:spacing w:val="3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activity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or</w:t>
      </w:r>
      <w:r>
        <w:rPr>
          <w:rFonts w:ascii="Arial"/>
          <w:i/>
          <w:spacing w:val="3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industry,</w:t>
      </w:r>
      <w:r>
        <w:rPr>
          <w:rFonts w:ascii="Arial"/>
          <w:i/>
          <w:spacing w:val="38"/>
          <w:sz w:val="18"/>
        </w:rPr>
        <w:t xml:space="preserve"> </w:t>
      </w:r>
      <w:proofErr w:type="spellStart"/>
      <w:r>
        <w:rPr>
          <w:rFonts w:ascii="Arial"/>
          <w:i/>
          <w:spacing w:val="-3"/>
          <w:sz w:val="18"/>
        </w:rPr>
        <w:t>agri</w:t>
      </w:r>
      <w:proofErr w:type="spellEnd"/>
      <w:r>
        <w:rPr>
          <w:rFonts w:ascii="Arial"/>
          <w:i/>
          <w:spacing w:val="-3"/>
          <w:sz w:val="18"/>
        </w:rPr>
        <w:t>-</w:t>
      </w:r>
      <w:r>
        <w:rPr>
          <w:rFonts w:ascii="Arial"/>
          <w:i/>
          <w:spacing w:val="81"/>
          <w:w w:val="101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business</w:t>
      </w:r>
      <w:r>
        <w:rPr>
          <w:rFonts w:ascii="Arial"/>
          <w:i/>
          <w:spacing w:val="1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and/or</w:t>
      </w:r>
      <w:r>
        <w:rPr>
          <w:rFonts w:ascii="Arial"/>
          <w:i/>
          <w:spacing w:val="20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services</w:t>
      </w:r>
      <w:r>
        <w:rPr>
          <w:rFonts w:ascii="Arial"/>
          <w:i/>
          <w:spacing w:val="18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whether</w:t>
      </w:r>
      <w:r>
        <w:rPr>
          <w:rFonts w:ascii="Arial"/>
          <w:i/>
          <w:spacing w:val="18"/>
          <w:sz w:val="18"/>
        </w:rPr>
        <w:t xml:space="preserve"> </w:t>
      </w:r>
      <w:r>
        <w:rPr>
          <w:rFonts w:ascii="Arial"/>
          <w:i/>
          <w:spacing w:val="-3"/>
          <w:sz w:val="18"/>
        </w:rPr>
        <w:t>single</w:t>
      </w:r>
      <w:r>
        <w:rPr>
          <w:rFonts w:ascii="Arial"/>
          <w:i/>
          <w:spacing w:val="17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proprietorship,</w:t>
      </w:r>
      <w:r>
        <w:rPr>
          <w:rFonts w:ascii="Arial"/>
          <w:i/>
          <w:spacing w:val="20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cooperative,</w:t>
      </w:r>
      <w:r>
        <w:rPr>
          <w:rFonts w:ascii="Arial"/>
          <w:i/>
          <w:spacing w:val="20"/>
          <w:sz w:val="18"/>
        </w:rPr>
        <w:t xml:space="preserve"> </w:t>
      </w:r>
      <w:r>
        <w:rPr>
          <w:rFonts w:ascii="Arial"/>
          <w:i/>
          <w:spacing w:val="-3"/>
          <w:sz w:val="18"/>
        </w:rPr>
        <w:t>partnership</w:t>
      </w:r>
      <w:r>
        <w:rPr>
          <w:rFonts w:ascii="Arial"/>
          <w:i/>
          <w:spacing w:val="1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or</w:t>
      </w:r>
      <w:r>
        <w:rPr>
          <w:rFonts w:ascii="Arial"/>
          <w:i/>
          <w:spacing w:val="19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corporation,</w:t>
      </w:r>
      <w:r>
        <w:rPr>
          <w:rFonts w:ascii="Arial"/>
          <w:i/>
          <w:spacing w:val="19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whose</w:t>
      </w:r>
      <w:r>
        <w:rPr>
          <w:rFonts w:ascii="Arial"/>
          <w:i/>
          <w:spacing w:val="1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total</w:t>
      </w:r>
      <w:r>
        <w:rPr>
          <w:rFonts w:ascii="Arial"/>
          <w:i/>
          <w:spacing w:val="10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asset</w:t>
      </w:r>
      <w:r>
        <w:rPr>
          <w:rFonts w:ascii="Arial"/>
          <w:i/>
          <w:spacing w:val="20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is</w:t>
      </w:r>
      <w:r>
        <w:rPr>
          <w:rFonts w:ascii="Arial"/>
          <w:i/>
          <w:spacing w:val="117"/>
          <w:w w:val="10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Php100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3"/>
          <w:sz w:val="18"/>
        </w:rPr>
        <w:t>Million</w:t>
      </w:r>
      <w:r>
        <w:rPr>
          <w:rFonts w:ascii="Arial"/>
          <w:i/>
          <w:spacing w:val="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or</w:t>
      </w:r>
      <w:r>
        <w:rPr>
          <w:rFonts w:ascii="Arial"/>
          <w:i/>
          <w:spacing w:val="8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less;</w:t>
      </w:r>
      <w:r>
        <w:rPr>
          <w:rFonts w:ascii="Arial"/>
          <w:i/>
          <w:spacing w:val="4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otherwise</w:t>
      </w:r>
      <w:r>
        <w:rPr>
          <w:rFonts w:ascii="Arial"/>
          <w:i/>
          <w:spacing w:val="7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it</w:t>
      </w:r>
      <w:r>
        <w:rPr>
          <w:rFonts w:ascii="Arial"/>
          <w:i/>
          <w:spacing w:val="8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shall be</w:t>
      </w:r>
      <w:r>
        <w:rPr>
          <w:rFonts w:ascii="Arial"/>
          <w:i/>
          <w:spacing w:val="5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considered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a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5"/>
          <w:sz w:val="18"/>
        </w:rPr>
        <w:t>big</w:t>
      </w:r>
      <w:r>
        <w:rPr>
          <w:rFonts w:ascii="Arial"/>
          <w:i/>
          <w:spacing w:val="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entity.</w:t>
      </w:r>
    </w:p>
    <w:p w:rsidR="00AF7688" w:rsidRDefault="00AF7688">
      <w:pPr>
        <w:rPr>
          <w:rFonts w:ascii="Arial" w:eastAsia="Arial" w:hAnsi="Arial" w:cs="Arial"/>
          <w:i/>
          <w:sz w:val="18"/>
          <w:szCs w:val="18"/>
        </w:rPr>
      </w:pPr>
    </w:p>
    <w:p w:rsidR="00AF7688" w:rsidRDefault="00AF7688">
      <w:pPr>
        <w:rPr>
          <w:rFonts w:ascii="Arial" w:eastAsia="Arial" w:hAnsi="Arial" w:cs="Arial"/>
          <w:i/>
          <w:sz w:val="18"/>
          <w:szCs w:val="18"/>
        </w:rPr>
      </w:pPr>
    </w:p>
    <w:p w:rsidR="00AF7688" w:rsidRDefault="00AF7688">
      <w:pPr>
        <w:rPr>
          <w:rFonts w:ascii="Arial" w:eastAsia="Arial" w:hAnsi="Arial" w:cs="Arial"/>
          <w:i/>
        </w:rPr>
      </w:pPr>
    </w:p>
    <w:p w:rsidR="00AF7688" w:rsidRDefault="00CC0B03">
      <w:pPr>
        <w:pStyle w:val="BodyText"/>
        <w:tabs>
          <w:tab w:val="left" w:pos="4018"/>
          <w:tab w:val="left" w:pos="8521"/>
        </w:tabs>
        <w:ind w:left="120" w:right="124" w:firstLine="720"/>
      </w:pPr>
      <w:r>
        <w:t>In</w:t>
      </w:r>
      <w:r>
        <w:rPr>
          <w:spacing w:val="24"/>
        </w:rPr>
        <w:t xml:space="preserve"> </w:t>
      </w:r>
      <w:r>
        <w:t>WITNESS</w:t>
      </w:r>
      <w:r>
        <w:rPr>
          <w:spacing w:val="25"/>
        </w:rPr>
        <w:t xml:space="preserve"> </w:t>
      </w:r>
      <w:r>
        <w:rPr>
          <w:spacing w:val="-1"/>
        </w:rPr>
        <w:t>WHEREOF,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undersigned</w:t>
      </w:r>
      <w:r>
        <w:rPr>
          <w:spacing w:val="28"/>
        </w:rPr>
        <w:t xml:space="preserve"> </w:t>
      </w:r>
      <w:r>
        <w:t>ASSIGNOR(S)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ASSIGNEE(S)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executed</w:t>
      </w:r>
      <w:r>
        <w:rPr>
          <w:spacing w:val="65"/>
        </w:rPr>
        <w:t xml:space="preserve"> </w:t>
      </w:r>
      <w:r>
        <w:rPr>
          <w:spacing w:val="-2"/>
        </w:rPr>
        <w:t>these</w:t>
      </w:r>
      <w:r>
        <w:t xml:space="preserve"> </w:t>
      </w:r>
      <w:r>
        <w:rPr>
          <w:spacing w:val="-2"/>
        </w:rPr>
        <w:t>present</w:t>
      </w:r>
      <w:r>
        <w:rPr>
          <w:spacing w:val="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-4"/>
          <w:u w:val="single" w:color="000000"/>
        </w:rPr>
        <w:tab/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20</w:t>
      </w:r>
      <w:r>
        <w:t xml:space="preserve">   </w:t>
      </w:r>
      <w:r>
        <w:rPr>
          <w:spacing w:val="54"/>
        </w:rPr>
        <w:t xml:space="preserve"> </w:t>
      </w:r>
      <w:r>
        <w:rPr>
          <w:spacing w:val="-1"/>
        </w:rPr>
        <w:t>at</w:t>
      </w:r>
      <w:r>
        <w:rPr>
          <w:spacing w:val="-1"/>
          <w:u w:val="single" w:color="000000"/>
        </w:rPr>
        <w:tab/>
      </w:r>
      <w:r>
        <w:rPr>
          <w:spacing w:val="-1"/>
        </w:rPr>
        <w:t>_.</w:t>
      </w: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1"/>
        <w:rPr>
          <w:rFonts w:ascii="Arial" w:eastAsia="Arial" w:hAnsi="Arial" w:cs="Arial"/>
          <w:sz w:val="20"/>
          <w:szCs w:val="20"/>
        </w:rPr>
      </w:pPr>
    </w:p>
    <w:p w:rsidR="00AF7688" w:rsidRDefault="00CC0B03">
      <w:pPr>
        <w:pStyle w:val="BodyText"/>
        <w:tabs>
          <w:tab w:val="left" w:pos="3726"/>
        </w:tabs>
        <w:ind w:left="8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AF7688" w:rsidRDefault="00CC0B03">
      <w:pPr>
        <w:spacing w:line="20" w:lineRule="atLeast"/>
        <w:ind w:left="58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139.45pt;height:.65pt;mso-position-horizontal-relative:char;mso-position-vertical-relative:line" coordsize="2789,13">
            <v:group id="_x0000_s1042" style="position:absolute;left:6;top:6;width:2776;height:2" coordorigin="6,6" coordsize="2776,2">
              <v:shape id="_x0000_s1043" style="position:absolute;left:6;top:6;width:2776;height:2" coordorigin="6,6" coordsize="2776,0" path="m6,6r2776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CC0B03">
      <w:pPr>
        <w:pStyle w:val="BodyText"/>
        <w:tabs>
          <w:tab w:val="left" w:pos="6599"/>
        </w:tabs>
        <w:ind w:left="1560"/>
      </w:pPr>
      <w:r>
        <w:rPr>
          <w:spacing w:val="-1"/>
        </w:rPr>
        <w:t>ASSIGNOR(S)</w:t>
      </w:r>
      <w:r>
        <w:rPr>
          <w:spacing w:val="-1"/>
        </w:rPr>
        <w:tab/>
        <w:t>ASSIGNEE(S)</w:t>
      </w:r>
    </w:p>
    <w:p w:rsidR="00AF7688" w:rsidRDefault="00AF7688">
      <w:pPr>
        <w:spacing w:before="1"/>
        <w:rPr>
          <w:rFonts w:ascii="Arial" w:eastAsia="Arial" w:hAnsi="Arial" w:cs="Arial"/>
          <w:sz w:val="20"/>
          <w:szCs w:val="20"/>
        </w:rPr>
      </w:pPr>
    </w:p>
    <w:p w:rsidR="00AF7688" w:rsidRDefault="00CC0B03">
      <w:pPr>
        <w:pStyle w:val="BodyText"/>
        <w:ind w:left="120"/>
      </w:pPr>
      <w:r>
        <w:rPr>
          <w:spacing w:val="-1"/>
        </w:rPr>
        <w:t>Signed</w:t>
      </w:r>
      <w: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presence</w:t>
      </w:r>
      <w:r>
        <w:t xml:space="preserve"> </w:t>
      </w:r>
      <w:r>
        <w:rPr>
          <w:spacing w:val="-1"/>
        </w:rPr>
        <w:t>of:</w:t>
      </w:r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9"/>
        <w:rPr>
          <w:rFonts w:ascii="Arial" w:eastAsia="Arial" w:hAnsi="Arial" w:cs="Arial"/>
          <w:sz w:val="18"/>
          <w:szCs w:val="18"/>
        </w:rPr>
      </w:pPr>
    </w:p>
    <w:p w:rsidR="00AF7688" w:rsidRDefault="00CC0B03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156.25pt;height:.65pt;mso-position-horizontal-relative:char;mso-position-vertical-relative:line" coordsize="3125,13">
            <v:group id="_x0000_s1039" style="position:absolute;left:6;top:6;width:3112;height:2" coordorigin="6,6" coordsize="3112,2">
              <v:shape id="_x0000_s1040" style="position:absolute;left:6;top:6;width:3112;height:2" coordorigin="6,6" coordsize="3112,0" path="m6,6r3112,e" filled="f" strokeweight=".22361mm">
                <v:path arrowok="t"/>
              </v:shape>
            </v:group>
            <w10:wrap type="none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5" style="width:144.95pt;height:.65pt;mso-position-horizontal-relative:char;mso-position-vertical-relative:line" coordsize="2899,13">
            <v:group id="_x0000_s1036" style="position:absolute;left:6;top:6;width:2887;height:2" coordorigin="6,6" coordsize="2887,2">
              <v:shape id="_x0000_s1037" style="position:absolute;left:6;top:6;width:2887;height:2" coordorigin="6,6" coordsize="2887,0" path="m6,6r2887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CC0B03">
      <w:pPr>
        <w:pStyle w:val="BodyText"/>
        <w:tabs>
          <w:tab w:val="left" w:pos="6763"/>
        </w:tabs>
        <w:spacing w:line="212" w:lineRule="exact"/>
        <w:ind w:left="1780"/>
      </w:pPr>
      <w:r>
        <w:rPr>
          <w:spacing w:val="-1"/>
        </w:rPr>
        <w:t>Witness</w:t>
      </w:r>
      <w:r>
        <w:rPr>
          <w:spacing w:val="-1"/>
        </w:rPr>
        <w:tab/>
      </w:r>
      <w:proofErr w:type="spellStart"/>
      <w:r>
        <w:rPr>
          <w:spacing w:val="-1"/>
        </w:rPr>
        <w:t>Witness</w:t>
      </w:r>
      <w:proofErr w:type="spellEnd"/>
    </w:p>
    <w:p w:rsidR="00AF7688" w:rsidRDefault="00AF7688">
      <w:pPr>
        <w:rPr>
          <w:rFonts w:ascii="Arial" w:eastAsia="Arial" w:hAnsi="Arial" w:cs="Arial"/>
          <w:sz w:val="20"/>
          <w:szCs w:val="20"/>
        </w:rPr>
      </w:pPr>
    </w:p>
    <w:p w:rsidR="00AF7688" w:rsidRDefault="00AF7688">
      <w:pPr>
        <w:spacing w:before="8"/>
        <w:rPr>
          <w:rFonts w:ascii="Arial" w:eastAsia="Arial" w:hAnsi="Arial" w:cs="Arial"/>
          <w:sz w:val="19"/>
          <w:szCs w:val="19"/>
        </w:rPr>
      </w:pPr>
    </w:p>
    <w:p w:rsidR="00AF7688" w:rsidRDefault="00CC0B03">
      <w:pPr>
        <w:pStyle w:val="Heading2"/>
        <w:ind w:left="4"/>
        <w:jc w:val="center"/>
        <w:rPr>
          <w:b w:val="0"/>
          <w:bCs w:val="0"/>
          <w:i w:val="0"/>
        </w:rPr>
      </w:pPr>
      <w:r>
        <w:rPr>
          <w:spacing w:val="-1"/>
        </w:rPr>
        <w:t>ACKNOWLEDGEMENT</w:t>
      </w:r>
    </w:p>
    <w:p w:rsidR="00AF7688" w:rsidRDefault="00AF7688">
      <w:pPr>
        <w:spacing w:before="6"/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AF7688" w:rsidRDefault="00CC0B03">
      <w:pPr>
        <w:tabs>
          <w:tab w:val="left" w:pos="2339"/>
        </w:tabs>
        <w:spacing w:before="75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pacing w:val="-1"/>
          <w:sz w:val="20"/>
        </w:rPr>
        <w:t>_)</w:t>
      </w:r>
    </w:p>
    <w:p w:rsidR="00AF7688" w:rsidRDefault="00CC0B03">
      <w:pPr>
        <w:ind w:left="228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i/>
          <w:spacing w:val="-1"/>
          <w:sz w:val="20"/>
        </w:rPr>
        <w:t>:S.S</w:t>
      </w:r>
      <w:proofErr w:type="gramEnd"/>
      <w:r>
        <w:rPr>
          <w:rFonts w:ascii="Arial"/>
          <w:i/>
          <w:spacing w:val="-1"/>
          <w:sz w:val="20"/>
        </w:rPr>
        <w:t>.</w:t>
      </w:r>
    </w:p>
    <w:p w:rsidR="00AF7688" w:rsidRDefault="00CC0B03">
      <w:pPr>
        <w:tabs>
          <w:tab w:val="left" w:pos="2339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pacing w:val="-1"/>
          <w:sz w:val="20"/>
        </w:rPr>
        <w:t>_)</w:t>
      </w:r>
    </w:p>
    <w:p w:rsidR="00AF7688" w:rsidRDefault="00AF7688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AF7688" w:rsidRDefault="00CC0B03">
      <w:pPr>
        <w:tabs>
          <w:tab w:val="left" w:pos="9433"/>
        </w:tabs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BEFORE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ME,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Notary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Public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</w:p>
    <w:p w:rsidR="00AF7688" w:rsidRDefault="00AF7688">
      <w:pPr>
        <w:rPr>
          <w:rFonts w:ascii="Arial" w:eastAsia="Arial" w:hAnsi="Arial" w:cs="Arial"/>
          <w:i/>
          <w:sz w:val="20"/>
          <w:szCs w:val="20"/>
        </w:rPr>
      </w:pPr>
    </w:p>
    <w:p w:rsidR="00AF7688" w:rsidRDefault="00AF7688">
      <w:pPr>
        <w:spacing w:before="4"/>
        <w:rPr>
          <w:rFonts w:ascii="Arial" w:eastAsia="Arial" w:hAnsi="Arial" w:cs="Arial"/>
          <w:i/>
          <w:sz w:val="18"/>
          <w:szCs w:val="18"/>
        </w:rPr>
      </w:pPr>
    </w:p>
    <w:p w:rsidR="00AF7688" w:rsidRDefault="00CC0B03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467.55pt;height:.65pt;mso-position-horizontal-relative:char;mso-position-vertical-relative:line" coordsize="9351,13">
            <v:group id="_x0000_s1033" style="position:absolute;left:6;top:6;width:9338;height:2" coordorigin="6,6" coordsize="9338,2">
              <v:shape id="_x0000_s1034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AF7688">
      <w:pPr>
        <w:spacing w:before="3"/>
        <w:rPr>
          <w:rFonts w:ascii="Arial" w:eastAsia="Arial" w:hAnsi="Arial" w:cs="Arial"/>
          <w:i/>
          <w:sz w:val="12"/>
          <w:szCs w:val="12"/>
        </w:rPr>
      </w:pPr>
    </w:p>
    <w:p w:rsidR="00AF7688" w:rsidRDefault="00CC0B03">
      <w:pPr>
        <w:tabs>
          <w:tab w:val="left" w:pos="4873"/>
          <w:tab w:val="left" w:pos="9438"/>
        </w:tabs>
        <w:spacing w:before="75"/>
        <w:ind w:left="1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i/>
          <w:spacing w:val="-2"/>
          <w:sz w:val="20"/>
        </w:rPr>
        <w:t>personally</w:t>
      </w:r>
      <w:proofErr w:type="gramEnd"/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appeared:</w:t>
      </w:r>
      <w:r>
        <w:rPr>
          <w:rFonts w:ascii="Arial"/>
          <w:i/>
          <w:spacing w:val="-1"/>
          <w:sz w:val="20"/>
          <w:u w:val="single" w:color="000000"/>
        </w:rPr>
        <w:tab/>
      </w:r>
      <w:r>
        <w:rPr>
          <w:rFonts w:ascii="Arial"/>
          <w:i/>
          <w:spacing w:val="3"/>
          <w:sz w:val="20"/>
        </w:rPr>
        <w:t>_</w:t>
      </w:r>
      <w:r>
        <w:rPr>
          <w:rFonts w:ascii="Arial"/>
          <w:i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</w:p>
    <w:p w:rsidR="00AF7688" w:rsidRDefault="00AF7688">
      <w:pPr>
        <w:rPr>
          <w:rFonts w:ascii="Arial" w:eastAsia="Arial" w:hAnsi="Arial" w:cs="Arial"/>
          <w:i/>
          <w:sz w:val="20"/>
          <w:szCs w:val="20"/>
        </w:rPr>
      </w:pPr>
    </w:p>
    <w:p w:rsidR="00AF7688" w:rsidRDefault="00AF7688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:rsidR="00AF7688" w:rsidRDefault="00CC0B03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67.55pt;height:.65pt;mso-position-horizontal-relative:char;mso-position-vertical-relative:line" coordsize="9351,13">
            <v:group id="_x0000_s1030" style="position:absolute;left:6;top:6;width:9338;height:2" coordorigin="6,6" coordsize="9338,2">
              <v:shape id="_x0000_s1031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AF7688">
      <w:pPr>
        <w:rPr>
          <w:rFonts w:ascii="Arial" w:eastAsia="Arial" w:hAnsi="Arial" w:cs="Arial"/>
          <w:i/>
          <w:sz w:val="20"/>
          <w:szCs w:val="20"/>
        </w:rPr>
      </w:pPr>
    </w:p>
    <w:p w:rsidR="00AF7688" w:rsidRDefault="00AF7688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:rsidR="00AF7688" w:rsidRDefault="00CC0B03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67.55pt;height:.65pt;mso-position-horizontal-relative:char;mso-position-vertical-relative:line" coordsize="9351,13">
            <v:group id="_x0000_s1027" style="position:absolute;left:6;top:6;width:9338;height:2" coordorigin="6,6" coordsize="9338,2">
              <v:shape id="_x0000_s1028" style="position:absolute;left:6;top:6;width:9338;height:2" coordorigin="6,6" coordsize="9338,0" path="m6,6r9338,e" filled="f" strokeweight=".22361mm">
                <v:path arrowok="t"/>
              </v:shape>
            </v:group>
            <w10:wrap type="none"/>
            <w10:anchorlock/>
          </v:group>
        </w:pict>
      </w:r>
    </w:p>
    <w:p w:rsidR="00AF7688" w:rsidRDefault="00AF7688">
      <w:pPr>
        <w:spacing w:before="3"/>
        <w:rPr>
          <w:rFonts w:ascii="Arial" w:eastAsia="Arial" w:hAnsi="Arial" w:cs="Arial"/>
          <w:i/>
          <w:sz w:val="12"/>
          <w:szCs w:val="12"/>
        </w:rPr>
      </w:pPr>
    </w:p>
    <w:p w:rsidR="00AF7688" w:rsidRDefault="00CC0B03">
      <w:pPr>
        <w:spacing w:before="75"/>
        <w:ind w:left="120" w:right="12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i/>
          <w:spacing w:val="-1"/>
          <w:sz w:val="20"/>
        </w:rPr>
        <w:t>known</w:t>
      </w:r>
      <w:proofErr w:type="gramEnd"/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z w:val="20"/>
        </w:rPr>
        <w:t>me</w:t>
      </w:r>
      <w:r>
        <w:rPr>
          <w:rFonts w:ascii="Arial"/>
          <w:i/>
          <w:spacing w:val="10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same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persons</w:t>
      </w:r>
      <w:r>
        <w:rPr>
          <w:rFonts w:ascii="Arial"/>
          <w:i/>
          <w:spacing w:val="16"/>
          <w:sz w:val="20"/>
        </w:rPr>
        <w:t xml:space="preserve"> </w:t>
      </w:r>
      <w:r>
        <w:rPr>
          <w:rFonts w:ascii="Arial"/>
          <w:i/>
          <w:sz w:val="20"/>
        </w:rPr>
        <w:t>who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execute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foregoing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instrument,</w:t>
      </w:r>
      <w:r>
        <w:rPr>
          <w:rFonts w:ascii="Arial"/>
          <w:i/>
          <w:spacing w:val="1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they</w:t>
      </w:r>
      <w:r>
        <w:rPr>
          <w:rFonts w:ascii="Arial"/>
          <w:i/>
          <w:spacing w:val="1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acknowledged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z w:val="20"/>
        </w:rPr>
        <w:t>me</w:t>
      </w:r>
      <w:r>
        <w:rPr>
          <w:rFonts w:ascii="Arial"/>
          <w:i/>
          <w:spacing w:val="8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same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their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free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3"/>
          <w:sz w:val="20"/>
        </w:rPr>
        <w:t>act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deed.</w:t>
      </w:r>
    </w:p>
    <w:p w:rsidR="00AF7688" w:rsidRDefault="00AF7688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AF7688" w:rsidRDefault="00CC0B03">
      <w:pPr>
        <w:spacing w:line="228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2"/>
          <w:sz w:val="20"/>
        </w:rPr>
        <w:t>IN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WITNESS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WHEREOF,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10"/>
          <w:sz w:val="20"/>
        </w:rPr>
        <w:t xml:space="preserve"> </w:t>
      </w:r>
      <w:r>
        <w:rPr>
          <w:rFonts w:ascii="Arial"/>
          <w:i/>
          <w:sz w:val="20"/>
        </w:rPr>
        <w:t xml:space="preserve">I 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have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hereunto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set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10"/>
          <w:sz w:val="20"/>
        </w:rPr>
        <w:t xml:space="preserve"> </w:t>
      </w:r>
      <w:r>
        <w:rPr>
          <w:rFonts w:ascii="Arial"/>
          <w:i/>
          <w:spacing w:val="-3"/>
          <w:sz w:val="20"/>
        </w:rPr>
        <w:t>my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hand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affixed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z w:val="20"/>
        </w:rPr>
        <w:t xml:space="preserve">my </w:t>
      </w:r>
      <w:r>
        <w:rPr>
          <w:rFonts w:ascii="Arial"/>
          <w:i/>
          <w:spacing w:val="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notarial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seal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this</w:t>
      </w:r>
    </w:p>
    <w:p w:rsidR="00AF7688" w:rsidRDefault="00CC0B03">
      <w:pPr>
        <w:tabs>
          <w:tab w:val="left" w:pos="2228"/>
          <w:tab w:val="left" w:pos="5147"/>
          <w:tab w:val="left" w:pos="6159"/>
          <w:tab w:val="left" w:pos="9419"/>
        </w:tabs>
        <w:ind w:left="120" w:right="12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z w:val="20"/>
        </w:rPr>
        <w:t xml:space="preserve">  </w:t>
      </w:r>
      <w:proofErr w:type="gramStart"/>
      <w:r>
        <w:rPr>
          <w:rFonts w:ascii="Arial"/>
          <w:i/>
          <w:spacing w:val="-2"/>
          <w:sz w:val="20"/>
        </w:rPr>
        <w:t>day</w:t>
      </w:r>
      <w:proofErr w:type="gramEnd"/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z w:val="20"/>
        </w:rPr>
        <w:t xml:space="preserve">,  </w:t>
      </w:r>
      <w:r>
        <w:rPr>
          <w:rFonts w:ascii="Arial"/>
          <w:i/>
          <w:spacing w:val="1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20</w:t>
      </w:r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z w:val="20"/>
        </w:rPr>
        <w:t xml:space="preserve">,  </w:t>
      </w:r>
      <w:r>
        <w:rPr>
          <w:rFonts w:ascii="Arial"/>
          <w:i/>
          <w:spacing w:val="1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at</w:t>
      </w:r>
      <w:r>
        <w:rPr>
          <w:rFonts w:ascii="Arial"/>
          <w:i/>
          <w:sz w:val="20"/>
        </w:rPr>
        <w:t xml:space="preserve">  </w:t>
      </w:r>
      <w:r>
        <w:rPr>
          <w:rFonts w:ascii="Arial"/>
          <w:i/>
          <w:spacing w:val="17"/>
          <w:sz w:val="20"/>
        </w:rPr>
        <w:t xml:space="preserve"> </w:t>
      </w:r>
      <w:r>
        <w:rPr>
          <w:rFonts w:ascii="Arial"/>
          <w:i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  <w:t xml:space="preserve"> </w:t>
      </w:r>
      <w:r>
        <w:rPr>
          <w:rFonts w:ascii="Arial"/>
          <w:i/>
          <w:w w:val="95"/>
          <w:sz w:val="20"/>
        </w:rPr>
        <w:t>,</w:t>
      </w:r>
      <w:r>
        <w:rPr>
          <w:rFonts w:ascii="Arial"/>
          <w:i/>
          <w:spacing w:val="5"/>
          <w:w w:val="9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Philippines.</w:t>
      </w:r>
    </w:p>
    <w:p w:rsidR="00AF7688" w:rsidRDefault="00AF7688">
      <w:pPr>
        <w:rPr>
          <w:rFonts w:ascii="Arial" w:eastAsia="Arial" w:hAnsi="Arial" w:cs="Arial"/>
          <w:i/>
          <w:sz w:val="20"/>
          <w:szCs w:val="20"/>
        </w:rPr>
      </w:pPr>
    </w:p>
    <w:p w:rsidR="00AF7688" w:rsidRDefault="00AF7688">
      <w:pPr>
        <w:rPr>
          <w:rFonts w:ascii="Arial" w:eastAsia="Arial" w:hAnsi="Arial" w:cs="Arial"/>
          <w:i/>
          <w:sz w:val="20"/>
          <w:szCs w:val="20"/>
        </w:rPr>
      </w:pPr>
    </w:p>
    <w:p w:rsidR="00AF7688" w:rsidRDefault="00AF7688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AF7688" w:rsidRDefault="00CC0B03">
      <w:pPr>
        <w:pStyle w:val="Heading2"/>
        <w:ind w:right="1350"/>
        <w:jc w:val="right"/>
        <w:rPr>
          <w:b w:val="0"/>
          <w:bCs w:val="0"/>
          <w:i w:val="0"/>
        </w:rPr>
      </w:pPr>
      <w:r>
        <w:rPr>
          <w:spacing w:val="-1"/>
        </w:rPr>
        <w:t>NOTARY</w:t>
      </w:r>
      <w:r>
        <w:rPr>
          <w:spacing w:val="-4"/>
        </w:rPr>
        <w:t xml:space="preserve"> </w:t>
      </w:r>
      <w:r>
        <w:rPr>
          <w:spacing w:val="-1"/>
        </w:rPr>
        <w:t>PUBLIC</w:t>
      </w:r>
    </w:p>
    <w:p w:rsidR="00AF7688" w:rsidRDefault="00AF768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AF7688" w:rsidRDefault="00AF7688">
      <w:pPr>
        <w:spacing w:before="2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AF7688" w:rsidRDefault="00CC0B03">
      <w:pPr>
        <w:tabs>
          <w:tab w:val="left" w:pos="2516"/>
          <w:tab w:val="left" w:pos="2660"/>
        </w:tabs>
        <w:spacing w:line="238" w:lineRule="auto"/>
        <w:ind w:left="120" w:right="681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i/>
          <w:spacing w:val="-1"/>
          <w:sz w:val="20"/>
        </w:rPr>
        <w:t>Doc.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No.</w:t>
      </w:r>
      <w:proofErr w:type="gramEnd"/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z w:val="20"/>
        </w:rPr>
        <w:t>;</w:t>
      </w:r>
      <w:r>
        <w:rPr>
          <w:rFonts w:ascii="Arial"/>
          <w:i/>
          <w:spacing w:val="2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Page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No.</w:t>
      </w:r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z w:val="20"/>
        </w:rPr>
        <w:t>;</w:t>
      </w:r>
      <w:r>
        <w:rPr>
          <w:rFonts w:ascii="Arial"/>
          <w:i/>
          <w:spacing w:val="2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Book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No.</w:t>
      </w:r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pacing w:val="-2"/>
          <w:sz w:val="20"/>
          <w:u w:val="single" w:color="000000"/>
        </w:rPr>
        <w:tab/>
      </w:r>
      <w:r>
        <w:rPr>
          <w:rFonts w:ascii="Arial"/>
          <w:i/>
          <w:sz w:val="20"/>
        </w:rPr>
        <w:t>;</w:t>
      </w:r>
      <w:r>
        <w:rPr>
          <w:rFonts w:ascii="Arial"/>
          <w:i/>
          <w:spacing w:val="2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Series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"/>
          <w:sz w:val="20"/>
          <w:u w:val="single" w:color="000000"/>
        </w:rPr>
        <w:tab/>
      </w:r>
      <w:r>
        <w:rPr>
          <w:rFonts w:ascii="Arial"/>
          <w:i/>
          <w:spacing w:val="-1"/>
          <w:sz w:val="20"/>
        </w:rPr>
        <w:t>_.</w:t>
      </w:r>
    </w:p>
    <w:sectPr w:rsidR="00AF7688" w:rsidSect="00DC0ACE">
      <w:pgSz w:w="12240" w:h="15840"/>
      <w:pgMar w:top="1260" w:right="1320" w:bottom="760" w:left="132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03" w:rsidRDefault="00CC0B03">
      <w:r>
        <w:separator/>
      </w:r>
    </w:p>
  </w:endnote>
  <w:endnote w:type="continuationSeparator" w:id="0">
    <w:p w:rsidR="00CC0B03" w:rsidRDefault="00CC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88" w:rsidRDefault="00CC0B0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55pt;margin-top:752.7pt;width:51.3pt;height:13.05pt;z-index:-251658752;mso-position-horizontal-relative:page;mso-position-vertical-relative:page" filled="f" stroked="f">
          <v:textbox inset="0,0,0,0">
            <w:txbxContent>
              <w:p w:rsidR="00AF7688" w:rsidRDefault="00CC0B0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C0ACE"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03" w:rsidRDefault="00CC0B03">
      <w:r>
        <w:separator/>
      </w:r>
    </w:p>
  </w:footnote>
  <w:footnote w:type="continuationSeparator" w:id="0">
    <w:p w:rsidR="00CC0B03" w:rsidRDefault="00CC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598"/>
    <w:multiLevelType w:val="hybridMultilevel"/>
    <w:tmpl w:val="99049CBA"/>
    <w:lvl w:ilvl="0" w:tplc="28746E70">
      <w:start w:val="1"/>
      <w:numFmt w:val="decimal"/>
      <w:lvlText w:val="%1."/>
      <w:lvlJc w:val="left"/>
      <w:pPr>
        <w:ind w:left="219" w:hanging="231"/>
        <w:jc w:val="right"/>
      </w:pPr>
      <w:rPr>
        <w:rFonts w:ascii="Arial" w:eastAsia="Arial" w:hAnsi="Arial" w:hint="default"/>
        <w:spacing w:val="-2"/>
        <w:sz w:val="20"/>
        <w:szCs w:val="20"/>
      </w:rPr>
    </w:lvl>
    <w:lvl w:ilvl="1" w:tplc="60E82C5C">
      <w:start w:val="1"/>
      <w:numFmt w:val="bullet"/>
      <w:lvlText w:val="•"/>
      <w:lvlJc w:val="left"/>
      <w:pPr>
        <w:ind w:left="1177" w:hanging="231"/>
      </w:pPr>
      <w:rPr>
        <w:rFonts w:hint="default"/>
      </w:rPr>
    </w:lvl>
    <w:lvl w:ilvl="2" w:tplc="0C5ECDD6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3" w:tplc="48BCBD98">
      <w:start w:val="1"/>
      <w:numFmt w:val="bullet"/>
      <w:lvlText w:val="•"/>
      <w:lvlJc w:val="left"/>
      <w:pPr>
        <w:ind w:left="3093" w:hanging="231"/>
      </w:pPr>
      <w:rPr>
        <w:rFonts w:hint="default"/>
      </w:rPr>
    </w:lvl>
    <w:lvl w:ilvl="4" w:tplc="194A71A6">
      <w:start w:val="1"/>
      <w:numFmt w:val="bullet"/>
      <w:lvlText w:val="•"/>
      <w:lvlJc w:val="left"/>
      <w:pPr>
        <w:ind w:left="4051" w:hanging="231"/>
      </w:pPr>
      <w:rPr>
        <w:rFonts w:hint="default"/>
      </w:rPr>
    </w:lvl>
    <w:lvl w:ilvl="5" w:tplc="8452CEF4">
      <w:start w:val="1"/>
      <w:numFmt w:val="bullet"/>
      <w:lvlText w:val="•"/>
      <w:lvlJc w:val="left"/>
      <w:pPr>
        <w:ind w:left="5009" w:hanging="231"/>
      </w:pPr>
      <w:rPr>
        <w:rFonts w:hint="default"/>
      </w:rPr>
    </w:lvl>
    <w:lvl w:ilvl="6" w:tplc="F08A92EA">
      <w:start w:val="1"/>
      <w:numFmt w:val="bullet"/>
      <w:lvlText w:val="•"/>
      <w:lvlJc w:val="left"/>
      <w:pPr>
        <w:ind w:left="5967" w:hanging="231"/>
      </w:pPr>
      <w:rPr>
        <w:rFonts w:hint="default"/>
      </w:rPr>
    </w:lvl>
    <w:lvl w:ilvl="7" w:tplc="9CDAC85A">
      <w:start w:val="1"/>
      <w:numFmt w:val="bullet"/>
      <w:lvlText w:val="•"/>
      <w:lvlJc w:val="left"/>
      <w:pPr>
        <w:ind w:left="6925" w:hanging="231"/>
      </w:pPr>
      <w:rPr>
        <w:rFonts w:hint="default"/>
      </w:rPr>
    </w:lvl>
    <w:lvl w:ilvl="8" w:tplc="E1CAA412">
      <w:start w:val="1"/>
      <w:numFmt w:val="bullet"/>
      <w:lvlText w:val="•"/>
      <w:lvlJc w:val="left"/>
      <w:pPr>
        <w:ind w:left="7883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7688"/>
    <w:rsid w:val="00AF7688"/>
    <w:rsid w:val="00CC0B03"/>
    <w:rsid w:val="00D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2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2017-12-13T15:59:00Z</dcterms:created>
  <dcterms:modified xsi:type="dcterms:W3CDTF">2017-12-13T08:40:00Z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2017-12-13T00:00:00Z</vt:filetime>
  </property>
</Properties>
</file>